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3088" w14:textId="0106F74B" w:rsidR="004B04A5" w:rsidRPr="004B04A5" w:rsidRDefault="004B04A5" w:rsidP="005A3BC0">
      <w:pPr>
        <w:pStyle w:val="NoSpacing"/>
        <w:rPr>
          <w:rFonts w:cstheme="minorHAnsi"/>
          <w:b/>
          <w:bCs/>
          <w:color w:val="3A3A3A"/>
          <w:sz w:val="24"/>
          <w:szCs w:val="24"/>
        </w:rPr>
      </w:pPr>
      <w:r w:rsidRPr="004B04A5">
        <w:rPr>
          <w:rFonts w:cstheme="minorHAnsi"/>
          <w:b/>
          <w:bCs/>
          <w:color w:val="3A3A3A"/>
          <w:sz w:val="24"/>
          <w:szCs w:val="24"/>
        </w:rPr>
        <w:t>METROLOGY SUPPORT FOR KELP FARMING</w:t>
      </w:r>
    </w:p>
    <w:p w14:paraId="7EDBBF05" w14:textId="77777777" w:rsidR="004B04A5" w:rsidRDefault="004B04A5" w:rsidP="005A3BC0">
      <w:pPr>
        <w:pStyle w:val="NoSpacing"/>
        <w:rPr>
          <w:rFonts w:cstheme="minorHAnsi"/>
          <w:color w:val="3A3A3A"/>
          <w:sz w:val="24"/>
          <w:szCs w:val="24"/>
        </w:rPr>
      </w:pPr>
    </w:p>
    <w:p w14:paraId="6BEE2413" w14:textId="7A224016" w:rsidR="00D05D92" w:rsidRPr="006167FC" w:rsidRDefault="00F53320" w:rsidP="005A3BC0">
      <w:pPr>
        <w:pStyle w:val="NoSpacing"/>
        <w:rPr>
          <w:rFonts w:cstheme="minorHAnsi"/>
          <w:color w:val="3A3A3A"/>
          <w:sz w:val="24"/>
          <w:szCs w:val="24"/>
        </w:rPr>
      </w:pPr>
      <w:r w:rsidRPr="006167FC">
        <w:rPr>
          <w:rFonts w:cstheme="minorHAnsi"/>
          <w:color w:val="3A3A3A"/>
          <w:sz w:val="24"/>
          <w:szCs w:val="24"/>
        </w:rPr>
        <w:t xml:space="preserve">A research opportunity is available at the National Institute of Standards and Technology (NIST) located in </w:t>
      </w:r>
      <w:r w:rsidR="00D05D92" w:rsidRPr="006167FC">
        <w:rPr>
          <w:rFonts w:cstheme="minorHAnsi"/>
          <w:color w:val="3A3A3A"/>
          <w:sz w:val="24"/>
          <w:szCs w:val="24"/>
        </w:rPr>
        <w:t>Gaithersburg, MD</w:t>
      </w:r>
      <w:r w:rsidRPr="006167FC">
        <w:rPr>
          <w:rFonts w:cstheme="minorHAnsi"/>
          <w:color w:val="3A3A3A"/>
          <w:sz w:val="24"/>
          <w:szCs w:val="24"/>
        </w:rPr>
        <w:t>.</w:t>
      </w:r>
      <w:r w:rsidR="00D05D92" w:rsidRPr="006167FC">
        <w:rPr>
          <w:rFonts w:cstheme="minorHAnsi"/>
          <w:color w:val="3A3A3A"/>
          <w:sz w:val="24"/>
          <w:szCs w:val="24"/>
        </w:rPr>
        <w:t xml:space="preserve"> Th</w:t>
      </w:r>
      <w:r w:rsidR="002E7174">
        <w:rPr>
          <w:rFonts w:cstheme="minorHAnsi"/>
          <w:color w:val="3A3A3A"/>
          <w:sz w:val="24"/>
          <w:szCs w:val="24"/>
        </w:rPr>
        <w:t>is</w:t>
      </w:r>
      <w:r w:rsidR="00247855">
        <w:rPr>
          <w:rFonts w:cstheme="minorHAnsi"/>
          <w:color w:val="3A3A3A"/>
          <w:sz w:val="24"/>
          <w:szCs w:val="24"/>
        </w:rPr>
        <w:t xml:space="preserve"> </w:t>
      </w:r>
      <w:r w:rsidR="00D05D92" w:rsidRPr="006167FC">
        <w:rPr>
          <w:rFonts w:cstheme="minorHAnsi"/>
          <w:color w:val="3A3A3A"/>
          <w:sz w:val="24"/>
          <w:szCs w:val="24"/>
        </w:rPr>
        <w:t>position is part of a collaboration with World Wildlife Fund, Inc</w:t>
      </w:r>
      <w:r w:rsidR="009D7249" w:rsidRPr="006167FC">
        <w:rPr>
          <w:rFonts w:cstheme="minorHAnsi"/>
          <w:color w:val="3A3A3A"/>
          <w:sz w:val="24"/>
          <w:szCs w:val="24"/>
        </w:rPr>
        <w:t>.</w:t>
      </w:r>
      <w:r w:rsidR="00D05D92" w:rsidRPr="006167FC">
        <w:rPr>
          <w:rFonts w:cstheme="minorHAnsi"/>
          <w:color w:val="3A3A3A"/>
          <w:sz w:val="24"/>
          <w:szCs w:val="24"/>
        </w:rPr>
        <w:t xml:space="preserve"> (WWF). </w:t>
      </w:r>
    </w:p>
    <w:p w14:paraId="33972224" w14:textId="77777777" w:rsidR="00D05D92" w:rsidRPr="006167FC" w:rsidRDefault="00D05D92" w:rsidP="005A3BC0">
      <w:pPr>
        <w:pStyle w:val="NoSpacing"/>
        <w:rPr>
          <w:rFonts w:cstheme="minorHAnsi"/>
          <w:color w:val="3A3A3A"/>
          <w:sz w:val="24"/>
          <w:szCs w:val="24"/>
        </w:rPr>
      </w:pPr>
    </w:p>
    <w:p w14:paraId="4A4D4620" w14:textId="6A7956B5" w:rsidR="00096F7C" w:rsidRPr="006167FC" w:rsidRDefault="00D05D92" w:rsidP="005A3BC0">
      <w:pPr>
        <w:pStyle w:val="NoSpacing"/>
        <w:rPr>
          <w:rFonts w:cstheme="minorHAnsi"/>
          <w:sz w:val="24"/>
          <w:szCs w:val="24"/>
        </w:rPr>
      </w:pPr>
      <w:r w:rsidRPr="006167FC">
        <w:rPr>
          <w:rFonts w:cstheme="minorHAnsi"/>
          <w:i/>
          <w:iCs/>
          <w:sz w:val="24"/>
          <w:szCs w:val="24"/>
        </w:rPr>
        <w:t>Project Summary</w:t>
      </w:r>
      <w:r w:rsidR="004568A7" w:rsidRPr="006167FC">
        <w:rPr>
          <w:rFonts w:cstheme="minorHAnsi"/>
          <w:sz w:val="24"/>
          <w:szCs w:val="24"/>
        </w:rPr>
        <w:t>: </w:t>
      </w:r>
      <w:r w:rsidR="00731F90" w:rsidRPr="006167FC">
        <w:rPr>
          <w:rFonts w:cstheme="minorHAnsi"/>
          <w:sz w:val="24"/>
          <w:szCs w:val="24"/>
        </w:rPr>
        <w:t xml:space="preserve"> </w:t>
      </w:r>
      <w:r w:rsidR="00C103C7" w:rsidRPr="006167FC">
        <w:rPr>
          <w:rFonts w:cstheme="minorHAnsi"/>
          <w:sz w:val="24"/>
          <w:szCs w:val="24"/>
        </w:rPr>
        <w:t>WWF and NIST are working together to a</w:t>
      </w:r>
      <w:r w:rsidR="00731F90" w:rsidRPr="006167FC">
        <w:rPr>
          <w:rFonts w:cstheme="minorHAnsi"/>
          <w:sz w:val="24"/>
          <w:szCs w:val="24"/>
        </w:rPr>
        <w:t>dvance the global seaweed farming industry by addressing</w:t>
      </w:r>
      <w:r w:rsidR="00247855">
        <w:rPr>
          <w:rFonts w:cstheme="minorHAnsi"/>
          <w:sz w:val="24"/>
          <w:szCs w:val="24"/>
        </w:rPr>
        <w:t xml:space="preserve"> key </w:t>
      </w:r>
      <w:r w:rsidR="001250FF">
        <w:rPr>
          <w:rFonts w:cstheme="minorHAnsi"/>
          <w:sz w:val="24"/>
          <w:szCs w:val="24"/>
        </w:rPr>
        <w:t xml:space="preserve">seaweed </w:t>
      </w:r>
      <w:r w:rsidR="00247855">
        <w:rPr>
          <w:rFonts w:cstheme="minorHAnsi"/>
          <w:sz w:val="24"/>
          <w:szCs w:val="24"/>
        </w:rPr>
        <w:t>production</w:t>
      </w:r>
      <w:r w:rsidR="00731F90" w:rsidRPr="006167FC">
        <w:rPr>
          <w:rFonts w:cstheme="minorHAnsi"/>
          <w:sz w:val="24"/>
          <w:szCs w:val="24"/>
        </w:rPr>
        <w:t xml:space="preserve"> barriers</w:t>
      </w:r>
      <w:r w:rsidR="00C103C7" w:rsidRPr="006167FC">
        <w:rPr>
          <w:rFonts w:cstheme="minorHAnsi"/>
          <w:sz w:val="24"/>
          <w:szCs w:val="24"/>
        </w:rPr>
        <w:t>.</w:t>
      </w:r>
      <w:r w:rsidR="00247855">
        <w:rPr>
          <w:rFonts w:cstheme="minorHAnsi"/>
          <w:sz w:val="24"/>
          <w:szCs w:val="24"/>
        </w:rPr>
        <w:t xml:space="preserve"> </w:t>
      </w:r>
      <w:r w:rsidR="001250FF">
        <w:rPr>
          <w:rFonts w:cstheme="minorHAnsi"/>
          <w:sz w:val="24"/>
          <w:szCs w:val="24"/>
        </w:rPr>
        <w:t>T</w:t>
      </w:r>
      <w:r w:rsidR="00247855">
        <w:rPr>
          <w:rFonts w:cstheme="minorHAnsi"/>
          <w:sz w:val="24"/>
          <w:szCs w:val="24"/>
        </w:rPr>
        <w:t xml:space="preserve">here is a critical need to </w:t>
      </w:r>
      <w:r w:rsidR="001250FF">
        <w:rPr>
          <w:rFonts w:cstheme="minorHAnsi"/>
          <w:sz w:val="24"/>
          <w:szCs w:val="24"/>
        </w:rPr>
        <w:t xml:space="preserve">evaluate the comparability and accuracy of chemical analyses of farmed seaweed products performed across the industry, with follow-up interactions among industry analysts and measurement science specialists to facilitate knowledge transfer. Moreover, developments of certified reference materials and documented analysis methods are required to foster better alignment of measurement approaches and </w:t>
      </w:r>
      <w:r w:rsidR="005E061F">
        <w:rPr>
          <w:rFonts w:cstheme="minorHAnsi"/>
          <w:sz w:val="24"/>
          <w:szCs w:val="24"/>
        </w:rPr>
        <w:t xml:space="preserve">improved </w:t>
      </w:r>
      <w:r w:rsidR="001250FF">
        <w:rPr>
          <w:rFonts w:cstheme="minorHAnsi"/>
          <w:sz w:val="24"/>
          <w:szCs w:val="24"/>
        </w:rPr>
        <w:t>consistency</w:t>
      </w:r>
      <w:r w:rsidR="005E061F">
        <w:rPr>
          <w:rFonts w:cstheme="minorHAnsi"/>
          <w:sz w:val="24"/>
          <w:szCs w:val="24"/>
        </w:rPr>
        <w:t xml:space="preserve"> and accuracy</w:t>
      </w:r>
      <w:r w:rsidR="001250FF">
        <w:rPr>
          <w:rFonts w:cstheme="minorHAnsi"/>
          <w:sz w:val="24"/>
          <w:szCs w:val="24"/>
        </w:rPr>
        <w:t xml:space="preserve"> of measurement results.</w:t>
      </w:r>
    </w:p>
    <w:p w14:paraId="2F1A0E7A" w14:textId="77777777" w:rsidR="00096F7C" w:rsidRPr="006167FC" w:rsidRDefault="00096F7C" w:rsidP="005A3BC0">
      <w:pPr>
        <w:pStyle w:val="NoSpacing"/>
        <w:rPr>
          <w:rFonts w:cstheme="minorHAnsi"/>
          <w:sz w:val="24"/>
          <w:szCs w:val="24"/>
        </w:rPr>
      </w:pPr>
    </w:p>
    <w:p w14:paraId="51D72F5E" w14:textId="59D07DC9" w:rsidR="00657D2E" w:rsidRPr="006167FC" w:rsidRDefault="00D05D92" w:rsidP="009D7249">
      <w:pPr>
        <w:pStyle w:val="NoSpacing"/>
        <w:rPr>
          <w:rFonts w:cstheme="minorHAnsi"/>
          <w:sz w:val="24"/>
          <w:szCs w:val="24"/>
        </w:rPr>
      </w:pPr>
      <w:r w:rsidRPr="006167FC">
        <w:rPr>
          <w:rFonts w:cstheme="minorHAnsi"/>
          <w:i/>
          <w:iCs/>
          <w:sz w:val="24"/>
          <w:szCs w:val="24"/>
        </w:rPr>
        <w:t>Position Summary</w:t>
      </w:r>
      <w:r w:rsidR="00D04CBE" w:rsidRPr="006167FC">
        <w:rPr>
          <w:rFonts w:cstheme="minorHAnsi"/>
          <w:i/>
          <w:iCs/>
          <w:sz w:val="24"/>
          <w:szCs w:val="24"/>
        </w:rPr>
        <w:t>:</w:t>
      </w:r>
      <w:r w:rsidR="00D04CBE" w:rsidRPr="006167FC">
        <w:rPr>
          <w:rFonts w:cstheme="minorHAnsi"/>
          <w:sz w:val="24"/>
          <w:szCs w:val="24"/>
        </w:rPr>
        <w:t xml:space="preserve"> </w:t>
      </w:r>
      <w:r w:rsidR="009D7249" w:rsidRPr="006167FC">
        <w:rPr>
          <w:rFonts w:cstheme="minorHAnsi"/>
          <w:sz w:val="24"/>
          <w:szCs w:val="24"/>
        </w:rPr>
        <w:t xml:space="preserve">To </w:t>
      </w:r>
      <w:r w:rsidR="00A20437" w:rsidRPr="006167FC">
        <w:rPr>
          <w:rFonts w:cstheme="minorHAnsi"/>
          <w:sz w:val="24"/>
          <w:szCs w:val="24"/>
        </w:rPr>
        <w:t>accomplish the project objectives, t</w:t>
      </w:r>
      <w:r w:rsidR="004568A7" w:rsidRPr="006167FC">
        <w:rPr>
          <w:rFonts w:cstheme="minorHAnsi"/>
          <w:sz w:val="24"/>
          <w:szCs w:val="24"/>
        </w:rPr>
        <w:t xml:space="preserve">he </w:t>
      </w:r>
      <w:r w:rsidR="002E7174">
        <w:rPr>
          <w:rFonts w:cstheme="minorHAnsi"/>
          <w:sz w:val="24"/>
          <w:szCs w:val="24"/>
        </w:rPr>
        <w:t>r</w:t>
      </w:r>
      <w:r w:rsidR="004568A7" w:rsidRPr="006167FC">
        <w:rPr>
          <w:rFonts w:cstheme="minorHAnsi"/>
          <w:sz w:val="24"/>
          <w:szCs w:val="24"/>
        </w:rPr>
        <w:t xml:space="preserve">esearcher </w:t>
      </w:r>
      <w:r w:rsidR="001E4902" w:rsidRPr="006167FC">
        <w:rPr>
          <w:rFonts w:cstheme="minorHAnsi"/>
          <w:sz w:val="24"/>
          <w:szCs w:val="24"/>
        </w:rPr>
        <w:t xml:space="preserve">will </w:t>
      </w:r>
      <w:r w:rsidR="005E061F">
        <w:rPr>
          <w:rFonts w:cstheme="minorHAnsi"/>
          <w:sz w:val="24"/>
          <w:szCs w:val="24"/>
        </w:rPr>
        <w:t xml:space="preserve">work alongside NIST staff to lead and </w:t>
      </w:r>
      <w:r w:rsidR="001E4902" w:rsidRPr="006167FC">
        <w:rPr>
          <w:rFonts w:cstheme="minorHAnsi"/>
          <w:sz w:val="24"/>
          <w:szCs w:val="24"/>
        </w:rPr>
        <w:t>administ</w:t>
      </w:r>
      <w:r w:rsidR="005E061F">
        <w:rPr>
          <w:rFonts w:cstheme="minorHAnsi"/>
          <w:sz w:val="24"/>
          <w:szCs w:val="24"/>
        </w:rPr>
        <w:t>er a</w:t>
      </w:r>
      <w:r w:rsidR="004641C9">
        <w:rPr>
          <w:rFonts w:cstheme="minorHAnsi"/>
          <w:sz w:val="24"/>
          <w:szCs w:val="24"/>
        </w:rPr>
        <w:t xml:space="preserve"> series of interlaboratory intercomparisons </w:t>
      </w:r>
      <w:proofErr w:type="gramStart"/>
      <w:r w:rsidR="004641C9">
        <w:rPr>
          <w:rFonts w:cstheme="minorHAnsi"/>
          <w:sz w:val="24"/>
          <w:szCs w:val="24"/>
        </w:rPr>
        <w:t xml:space="preserve">through </w:t>
      </w:r>
      <w:r w:rsidR="001E4902" w:rsidRPr="006167FC">
        <w:rPr>
          <w:rFonts w:cstheme="minorHAnsi"/>
          <w:sz w:val="24"/>
          <w:szCs w:val="24"/>
        </w:rPr>
        <w:t xml:space="preserve"> the</w:t>
      </w:r>
      <w:proofErr w:type="gramEnd"/>
      <w:r w:rsidR="001E4902" w:rsidRPr="006167FC">
        <w:rPr>
          <w:rFonts w:cstheme="minorHAnsi"/>
          <w:sz w:val="24"/>
          <w:szCs w:val="24"/>
        </w:rPr>
        <w:t xml:space="preserve"> </w:t>
      </w:r>
      <w:r w:rsidR="00AE6D77" w:rsidRPr="006167FC">
        <w:rPr>
          <w:rFonts w:cstheme="minorHAnsi"/>
          <w:sz w:val="24"/>
          <w:szCs w:val="24"/>
        </w:rPr>
        <w:t xml:space="preserve">NIST </w:t>
      </w:r>
      <w:r w:rsidR="001E4902" w:rsidRPr="006167FC">
        <w:rPr>
          <w:rFonts w:cstheme="minorHAnsi"/>
          <w:sz w:val="24"/>
          <w:szCs w:val="24"/>
        </w:rPr>
        <w:t xml:space="preserve">Dietary Supplement </w:t>
      </w:r>
      <w:r w:rsidR="003C4B42" w:rsidRPr="006167FC">
        <w:rPr>
          <w:rFonts w:cstheme="minorHAnsi"/>
          <w:sz w:val="24"/>
          <w:szCs w:val="24"/>
        </w:rPr>
        <w:t>Laboratory</w:t>
      </w:r>
      <w:r w:rsidR="001E4902" w:rsidRPr="006167FC">
        <w:rPr>
          <w:rFonts w:cstheme="minorHAnsi"/>
          <w:sz w:val="24"/>
          <w:szCs w:val="24"/>
        </w:rPr>
        <w:t xml:space="preserve"> </w:t>
      </w:r>
      <w:r w:rsidR="003C4B42" w:rsidRPr="006167FC">
        <w:rPr>
          <w:rFonts w:cstheme="minorHAnsi"/>
          <w:sz w:val="24"/>
          <w:szCs w:val="24"/>
        </w:rPr>
        <w:t>Quality</w:t>
      </w:r>
      <w:r w:rsidR="001E4902" w:rsidRPr="006167FC">
        <w:rPr>
          <w:rFonts w:cstheme="minorHAnsi"/>
          <w:sz w:val="24"/>
          <w:szCs w:val="24"/>
        </w:rPr>
        <w:t xml:space="preserve"> Assurance Program </w:t>
      </w:r>
      <w:r w:rsidR="00AE6D77" w:rsidRPr="006167FC">
        <w:rPr>
          <w:rFonts w:cstheme="minorHAnsi"/>
          <w:sz w:val="24"/>
          <w:szCs w:val="24"/>
        </w:rPr>
        <w:t>(DSQAP)</w:t>
      </w:r>
      <w:r w:rsidR="005E061F">
        <w:rPr>
          <w:rFonts w:cstheme="minorHAnsi"/>
          <w:sz w:val="24"/>
          <w:szCs w:val="24"/>
        </w:rPr>
        <w:t xml:space="preserve">. This program typically </w:t>
      </w:r>
      <w:r w:rsidR="004641C9">
        <w:rPr>
          <w:rFonts w:cstheme="minorHAnsi"/>
          <w:sz w:val="24"/>
          <w:szCs w:val="24"/>
        </w:rPr>
        <w:t xml:space="preserve">engages </w:t>
      </w:r>
      <w:r w:rsidR="005E061F">
        <w:rPr>
          <w:rFonts w:cstheme="minorHAnsi"/>
          <w:sz w:val="24"/>
          <w:szCs w:val="24"/>
        </w:rPr>
        <w:t>many tens of participating laboratories</w:t>
      </w:r>
      <w:r w:rsidR="004641C9">
        <w:rPr>
          <w:rFonts w:cstheme="minorHAnsi"/>
          <w:sz w:val="24"/>
          <w:szCs w:val="24"/>
        </w:rPr>
        <w:t xml:space="preserve"> in analytical studies to better understand analytical method and laboratory </w:t>
      </w:r>
      <w:r w:rsidR="0054465B">
        <w:rPr>
          <w:rFonts w:cstheme="minorHAnsi"/>
          <w:sz w:val="24"/>
          <w:szCs w:val="24"/>
        </w:rPr>
        <w:t>performance</w:t>
      </w:r>
      <w:r w:rsidR="005E061F">
        <w:rPr>
          <w:rFonts w:cstheme="minorHAnsi"/>
          <w:sz w:val="24"/>
          <w:szCs w:val="24"/>
        </w:rPr>
        <w:t>.  The exercise in which the postdoctoral researcher will be involved comprises</w:t>
      </w:r>
      <w:r w:rsidR="000D665F">
        <w:rPr>
          <w:rFonts w:cstheme="minorHAnsi"/>
          <w:sz w:val="24"/>
          <w:szCs w:val="24"/>
        </w:rPr>
        <w:t xml:space="preserve"> some of the collaborative work between NIST and WWF, including</w:t>
      </w:r>
      <w:r w:rsidR="005E061F">
        <w:rPr>
          <w:rFonts w:cstheme="minorHAnsi"/>
          <w:sz w:val="24"/>
          <w:szCs w:val="24"/>
        </w:rPr>
        <w:t xml:space="preserve"> measurements of chemical elements, several classes of organic components, and proximates in farmed kelp</w:t>
      </w:r>
      <w:r w:rsidR="00AE6D77" w:rsidRPr="006167FC">
        <w:rPr>
          <w:rFonts w:cstheme="minorHAnsi"/>
          <w:sz w:val="24"/>
          <w:szCs w:val="24"/>
        </w:rPr>
        <w:t>.</w:t>
      </w:r>
    </w:p>
    <w:p w14:paraId="65C0A32B" w14:textId="77777777" w:rsidR="00657D2E" w:rsidRPr="006167FC" w:rsidRDefault="00657D2E" w:rsidP="009D7249">
      <w:pPr>
        <w:pStyle w:val="NoSpacing"/>
        <w:rPr>
          <w:rFonts w:cstheme="minorHAnsi"/>
          <w:sz w:val="24"/>
          <w:szCs w:val="24"/>
        </w:rPr>
      </w:pPr>
    </w:p>
    <w:p w14:paraId="25082AFB" w14:textId="2E766216" w:rsidR="00657D2E" w:rsidRPr="006167FC" w:rsidRDefault="000D665F" w:rsidP="009D7249">
      <w:pPr>
        <w:pStyle w:val="NoSpacing"/>
        <w:rPr>
          <w:rFonts w:cstheme="minorHAnsi"/>
          <w:sz w:val="24"/>
          <w:szCs w:val="24"/>
        </w:rPr>
      </w:pPr>
      <w:r>
        <w:rPr>
          <w:rFonts w:cstheme="minorHAnsi"/>
          <w:sz w:val="24"/>
          <w:szCs w:val="24"/>
        </w:rPr>
        <w:t>The researcher’s a</w:t>
      </w:r>
      <w:r w:rsidR="00174509" w:rsidRPr="006167FC">
        <w:rPr>
          <w:rFonts w:cstheme="minorHAnsi"/>
          <w:sz w:val="24"/>
          <w:szCs w:val="24"/>
        </w:rPr>
        <w:t xml:space="preserve">dministration </w:t>
      </w:r>
      <w:r w:rsidR="00A20437" w:rsidRPr="006167FC">
        <w:rPr>
          <w:rFonts w:cstheme="minorHAnsi"/>
          <w:sz w:val="24"/>
          <w:szCs w:val="24"/>
        </w:rPr>
        <w:t xml:space="preserve">duties </w:t>
      </w:r>
      <w:r w:rsidR="00174509" w:rsidRPr="006167FC">
        <w:rPr>
          <w:rFonts w:cstheme="minorHAnsi"/>
          <w:sz w:val="24"/>
          <w:szCs w:val="24"/>
        </w:rPr>
        <w:t>will i</w:t>
      </w:r>
      <w:r w:rsidR="00A20437" w:rsidRPr="006167FC">
        <w:rPr>
          <w:rFonts w:cstheme="minorHAnsi"/>
          <w:sz w:val="24"/>
          <w:szCs w:val="24"/>
        </w:rPr>
        <w:t>nclude</w:t>
      </w:r>
      <w:r w:rsidR="006F394E" w:rsidRPr="006167FC">
        <w:rPr>
          <w:rFonts w:cstheme="minorHAnsi"/>
          <w:sz w:val="24"/>
          <w:szCs w:val="24"/>
        </w:rPr>
        <w:t>:</w:t>
      </w:r>
      <w:r w:rsidR="002942A8" w:rsidRPr="006167FC">
        <w:rPr>
          <w:rFonts w:cstheme="minorHAnsi"/>
          <w:sz w:val="24"/>
          <w:szCs w:val="24"/>
        </w:rPr>
        <w:t xml:space="preserve"> (1)</w:t>
      </w:r>
      <w:r w:rsidR="00174509" w:rsidRPr="006167FC">
        <w:rPr>
          <w:rFonts w:cstheme="minorHAnsi"/>
          <w:sz w:val="24"/>
          <w:szCs w:val="24"/>
        </w:rPr>
        <w:t xml:space="preserve"> communication with QAP participants</w:t>
      </w:r>
      <w:r w:rsidR="005E061F">
        <w:rPr>
          <w:rFonts w:cstheme="minorHAnsi"/>
          <w:sz w:val="24"/>
          <w:szCs w:val="24"/>
        </w:rPr>
        <w:t>;</w:t>
      </w:r>
      <w:r w:rsidR="00174509" w:rsidRPr="006167FC">
        <w:rPr>
          <w:rFonts w:cstheme="minorHAnsi"/>
          <w:sz w:val="24"/>
          <w:szCs w:val="24"/>
        </w:rPr>
        <w:t xml:space="preserve"> </w:t>
      </w:r>
      <w:r w:rsidR="002942A8" w:rsidRPr="006167FC">
        <w:rPr>
          <w:rFonts w:cstheme="minorHAnsi"/>
          <w:sz w:val="24"/>
          <w:szCs w:val="24"/>
        </w:rPr>
        <w:t xml:space="preserve">(2) </w:t>
      </w:r>
      <w:r w:rsidR="00C67E91" w:rsidRPr="006167FC">
        <w:rPr>
          <w:rFonts w:cstheme="minorHAnsi"/>
          <w:sz w:val="24"/>
          <w:szCs w:val="24"/>
        </w:rPr>
        <w:t>management</w:t>
      </w:r>
      <w:r w:rsidR="0081511E" w:rsidRPr="006167FC">
        <w:rPr>
          <w:rFonts w:cstheme="minorHAnsi"/>
          <w:sz w:val="24"/>
          <w:szCs w:val="24"/>
        </w:rPr>
        <w:t xml:space="preserve">, </w:t>
      </w:r>
      <w:r w:rsidR="00A40128" w:rsidRPr="006167FC">
        <w:rPr>
          <w:rFonts w:cstheme="minorHAnsi"/>
          <w:sz w:val="24"/>
          <w:szCs w:val="24"/>
        </w:rPr>
        <w:t>statistical analysis</w:t>
      </w:r>
      <w:r w:rsidR="0081511E" w:rsidRPr="006167FC">
        <w:rPr>
          <w:rFonts w:cstheme="minorHAnsi"/>
          <w:sz w:val="24"/>
          <w:szCs w:val="24"/>
        </w:rPr>
        <w:t xml:space="preserve">, and interpretation </w:t>
      </w:r>
      <w:r w:rsidR="00E63689" w:rsidRPr="006167FC">
        <w:rPr>
          <w:rFonts w:cstheme="minorHAnsi"/>
          <w:sz w:val="24"/>
          <w:szCs w:val="24"/>
        </w:rPr>
        <w:t>of data</w:t>
      </w:r>
      <w:r w:rsidR="005E061F">
        <w:rPr>
          <w:rFonts w:cstheme="minorHAnsi"/>
          <w:sz w:val="24"/>
          <w:szCs w:val="24"/>
        </w:rPr>
        <w:t>;</w:t>
      </w:r>
      <w:r w:rsidR="00E63689" w:rsidRPr="006167FC">
        <w:rPr>
          <w:rFonts w:cstheme="minorHAnsi"/>
          <w:sz w:val="24"/>
          <w:szCs w:val="24"/>
        </w:rPr>
        <w:t xml:space="preserve"> </w:t>
      </w:r>
      <w:r w:rsidR="00357C77" w:rsidRPr="006167FC">
        <w:rPr>
          <w:rFonts w:cstheme="minorHAnsi"/>
          <w:sz w:val="24"/>
          <w:szCs w:val="24"/>
        </w:rPr>
        <w:t xml:space="preserve">and </w:t>
      </w:r>
      <w:r w:rsidR="002942A8" w:rsidRPr="006167FC">
        <w:rPr>
          <w:rFonts w:cstheme="minorHAnsi"/>
          <w:sz w:val="24"/>
          <w:szCs w:val="24"/>
        </w:rPr>
        <w:t xml:space="preserve">(3) </w:t>
      </w:r>
      <w:r w:rsidR="00877E3E" w:rsidRPr="006167FC">
        <w:rPr>
          <w:rFonts w:cstheme="minorHAnsi"/>
          <w:sz w:val="24"/>
          <w:szCs w:val="24"/>
        </w:rPr>
        <w:t xml:space="preserve">dissemination of </w:t>
      </w:r>
      <w:r w:rsidR="00BD524F" w:rsidRPr="006167FC">
        <w:rPr>
          <w:rFonts w:cstheme="minorHAnsi"/>
          <w:sz w:val="24"/>
          <w:szCs w:val="24"/>
        </w:rPr>
        <w:t xml:space="preserve">observations </w:t>
      </w:r>
      <w:r w:rsidR="00910F00" w:rsidRPr="006167FC">
        <w:rPr>
          <w:rFonts w:cstheme="minorHAnsi"/>
          <w:sz w:val="24"/>
          <w:szCs w:val="24"/>
        </w:rPr>
        <w:t xml:space="preserve">and technical recommendations. </w:t>
      </w:r>
      <w:r w:rsidR="00BD524F" w:rsidRPr="006167FC">
        <w:rPr>
          <w:rFonts w:cstheme="minorHAnsi"/>
          <w:sz w:val="24"/>
          <w:szCs w:val="24"/>
        </w:rPr>
        <w:t xml:space="preserve"> </w:t>
      </w:r>
    </w:p>
    <w:p w14:paraId="0874F38F" w14:textId="77777777" w:rsidR="00657D2E" w:rsidRPr="006167FC" w:rsidRDefault="00657D2E" w:rsidP="009D7249">
      <w:pPr>
        <w:pStyle w:val="NoSpacing"/>
        <w:rPr>
          <w:rFonts w:cstheme="minorHAnsi"/>
          <w:sz w:val="24"/>
          <w:szCs w:val="24"/>
        </w:rPr>
      </w:pPr>
    </w:p>
    <w:p w14:paraId="28F47758" w14:textId="08B8675A" w:rsidR="00972864" w:rsidRPr="006167FC" w:rsidRDefault="00943772" w:rsidP="009D7249">
      <w:pPr>
        <w:pStyle w:val="NoSpacing"/>
        <w:rPr>
          <w:rFonts w:cstheme="minorHAnsi"/>
          <w:sz w:val="24"/>
          <w:szCs w:val="24"/>
        </w:rPr>
      </w:pPr>
      <w:r w:rsidRPr="006167FC">
        <w:rPr>
          <w:rFonts w:cstheme="minorHAnsi"/>
          <w:sz w:val="24"/>
          <w:szCs w:val="24"/>
        </w:rPr>
        <w:t>Dissemination</w:t>
      </w:r>
      <w:r w:rsidR="00BD524F" w:rsidRPr="006167FC">
        <w:rPr>
          <w:rFonts w:cstheme="minorHAnsi"/>
          <w:sz w:val="24"/>
          <w:szCs w:val="24"/>
        </w:rPr>
        <w:t xml:space="preserve"> </w:t>
      </w:r>
      <w:r w:rsidR="005A0B77" w:rsidRPr="006167FC">
        <w:rPr>
          <w:rFonts w:cstheme="minorHAnsi"/>
          <w:sz w:val="24"/>
          <w:szCs w:val="24"/>
        </w:rPr>
        <w:t>will include summarizing data and observations</w:t>
      </w:r>
      <w:r w:rsidR="00153A21" w:rsidRPr="006167FC">
        <w:rPr>
          <w:rFonts w:cstheme="minorHAnsi"/>
          <w:sz w:val="24"/>
          <w:szCs w:val="24"/>
        </w:rPr>
        <w:t xml:space="preserve">, </w:t>
      </w:r>
      <w:r w:rsidR="005B6330" w:rsidRPr="006167FC">
        <w:rPr>
          <w:rFonts w:cstheme="minorHAnsi"/>
          <w:sz w:val="24"/>
          <w:szCs w:val="24"/>
        </w:rPr>
        <w:t>prepar</w:t>
      </w:r>
      <w:r w:rsidR="000D665F">
        <w:rPr>
          <w:rFonts w:cstheme="minorHAnsi"/>
          <w:sz w:val="24"/>
          <w:szCs w:val="24"/>
        </w:rPr>
        <w:t>ing</w:t>
      </w:r>
      <w:r w:rsidR="005B6330" w:rsidRPr="006167FC">
        <w:rPr>
          <w:rFonts w:cstheme="minorHAnsi"/>
          <w:sz w:val="24"/>
          <w:szCs w:val="24"/>
        </w:rPr>
        <w:t xml:space="preserve"> a final report</w:t>
      </w:r>
      <w:r w:rsidR="00B3366B" w:rsidRPr="006167FC">
        <w:rPr>
          <w:rFonts w:cstheme="minorHAnsi"/>
          <w:sz w:val="24"/>
          <w:szCs w:val="24"/>
        </w:rPr>
        <w:t xml:space="preserve"> for publication</w:t>
      </w:r>
      <w:r w:rsidR="005B6330" w:rsidRPr="006167FC">
        <w:rPr>
          <w:rFonts w:cstheme="minorHAnsi"/>
          <w:sz w:val="24"/>
          <w:szCs w:val="24"/>
        </w:rPr>
        <w:t xml:space="preserve">, </w:t>
      </w:r>
      <w:r w:rsidR="00B3366B" w:rsidRPr="006167FC">
        <w:rPr>
          <w:rFonts w:cstheme="minorHAnsi"/>
          <w:sz w:val="24"/>
          <w:szCs w:val="24"/>
        </w:rPr>
        <w:t xml:space="preserve">providing </w:t>
      </w:r>
      <w:r w:rsidR="00EF3980" w:rsidRPr="006167FC">
        <w:rPr>
          <w:rFonts w:cstheme="minorHAnsi"/>
          <w:sz w:val="24"/>
          <w:szCs w:val="24"/>
        </w:rPr>
        <w:t xml:space="preserve">certificates </w:t>
      </w:r>
      <w:r w:rsidR="00F21D34" w:rsidRPr="006167FC">
        <w:rPr>
          <w:rFonts w:cstheme="minorHAnsi"/>
          <w:sz w:val="24"/>
          <w:szCs w:val="24"/>
        </w:rPr>
        <w:t xml:space="preserve">and results to participating </w:t>
      </w:r>
      <w:r w:rsidR="000D665F" w:rsidRPr="006167FC">
        <w:rPr>
          <w:rFonts w:cstheme="minorHAnsi"/>
          <w:sz w:val="24"/>
          <w:szCs w:val="24"/>
        </w:rPr>
        <w:t>laboratories</w:t>
      </w:r>
      <w:r w:rsidR="006021EE" w:rsidRPr="006167FC">
        <w:rPr>
          <w:rFonts w:cstheme="minorHAnsi"/>
          <w:sz w:val="24"/>
          <w:szCs w:val="24"/>
        </w:rPr>
        <w:t xml:space="preserve">, </w:t>
      </w:r>
      <w:r w:rsidR="00EF3980" w:rsidRPr="006167FC">
        <w:rPr>
          <w:rFonts w:cstheme="minorHAnsi"/>
          <w:sz w:val="24"/>
          <w:szCs w:val="24"/>
        </w:rPr>
        <w:t>and</w:t>
      </w:r>
      <w:r w:rsidR="006021EE" w:rsidRPr="006167FC">
        <w:rPr>
          <w:rFonts w:cstheme="minorHAnsi"/>
          <w:sz w:val="24"/>
          <w:szCs w:val="24"/>
        </w:rPr>
        <w:t xml:space="preserve"> organiz</w:t>
      </w:r>
      <w:r w:rsidR="000D665F">
        <w:rPr>
          <w:rFonts w:cstheme="minorHAnsi"/>
          <w:sz w:val="24"/>
          <w:szCs w:val="24"/>
        </w:rPr>
        <w:t>ing and chairing</w:t>
      </w:r>
      <w:r w:rsidR="006021EE" w:rsidRPr="006167FC">
        <w:rPr>
          <w:rFonts w:cstheme="minorHAnsi"/>
          <w:sz w:val="24"/>
          <w:szCs w:val="24"/>
        </w:rPr>
        <w:t xml:space="preserve"> </w:t>
      </w:r>
      <w:r w:rsidR="000D665F">
        <w:rPr>
          <w:rFonts w:cstheme="minorHAnsi"/>
          <w:sz w:val="24"/>
          <w:szCs w:val="24"/>
        </w:rPr>
        <w:t xml:space="preserve">one or more </w:t>
      </w:r>
      <w:r w:rsidR="006021EE" w:rsidRPr="006167FC">
        <w:rPr>
          <w:rFonts w:cstheme="minorHAnsi"/>
          <w:sz w:val="24"/>
          <w:szCs w:val="24"/>
        </w:rPr>
        <w:t>workshop</w:t>
      </w:r>
      <w:r w:rsidR="00441CE7" w:rsidRPr="006167FC">
        <w:rPr>
          <w:rFonts w:cstheme="minorHAnsi"/>
          <w:sz w:val="24"/>
          <w:szCs w:val="24"/>
        </w:rPr>
        <w:t>s</w:t>
      </w:r>
      <w:r w:rsidR="006021EE" w:rsidRPr="006167FC">
        <w:rPr>
          <w:rFonts w:cstheme="minorHAnsi"/>
          <w:sz w:val="24"/>
          <w:szCs w:val="24"/>
        </w:rPr>
        <w:t xml:space="preserve">. </w:t>
      </w:r>
      <w:r w:rsidR="000D665F">
        <w:rPr>
          <w:rFonts w:cstheme="minorHAnsi"/>
          <w:sz w:val="24"/>
          <w:szCs w:val="24"/>
        </w:rPr>
        <w:t>The w</w:t>
      </w:r>
      <w:r w:rsidR="00441CE7" w:rsidRPr="006167FC">
        <w:rPr>
          <w:rFonts w:cstheme="minorHAnsi"/>
          <w:sz w:val="24"/>
          <w:szCs w:val="24"/>
        </w:rPr>
        <w:t>orkshops</w:t>
      </w:r>
      <w:r w:rsidR="000D665F">
        <w:rPr>
          <w:rFonts w:cstheme="minorHAnsi"/>
          <w:sz w:val="24"/>
          <w:szCs w:val="24"/>
        </w:rPr>
        <w:t xml:space="preserve"> are intended to provide meaningful connections between industry participants and between NIST and the industry. </w:t>
      </w:r>
      <w:r w:rsidR="004641C9">
        <w:rPr>
          <w:rFonts w:cstheme="minorHAnsi"/>
          <w:sz w:val="24"/>
          <w:szCs w:val="24"/>
        </w:rPr>
        <w:t>Topics are likely to</w:t>
      </w:r>
      <w:r w:rsidR="000D665F">
        <w:rPr>
          <w:rFonts w:cstheme="minorHAnsi"/>
          <w:sz w:val="24"/>
          <w:szCs w:val="24"/>
        </w:rPr>
        <w:t xml:space="preserve"> include useful</w:t>
      </w:r>
      <w:r w:rsidR="00DA7A2E" w:rsidRPr="006167FC">
        <w:rPr>
          <w:rFonts w:cstheme="minorHAnsi"/>
          <w:sz w:val="24"/>
          <w:szCs w:val="24"/>
        </w:rPr>
        <w:t xml:space="preserve"> </w:t>
      </w:r>
      <w:r w:rsidR="00661AA8" w:rsidRPr="006167FC">
        <w:rPr>
          <w:rFonts w:cstheme="minorHAnsi"/>
          <w:sz w:val="24"/>
          <w:szCs w:val="24"/>
        </w:rPr>
        <w:t>discuss</w:t>
      </w:r>
      <w:r w:rsidR="000D665F">
        <w:rPr>
          <w:rFonts w:cstheme="minorHAnsi"/>
          <w:sz w:val="24"/>
          <w:szCs w:val="24"/>
        </w:rPr>
        <w:t>ions of</w:t>
      </w:r>
      <w:r w:rsidR="00661AA8" w:rsidRPr="006167FC">
        <w:rPr>
          <w:rFonts w:cstheme="minorHAnsi"/>
          <w:sz w:val="24"/>
          <w:szCs w:val="24"/>
        </w:rPr>
        <w:t xml:space="preserve"> the QAP results</w:t>
      </w:r>
      <w:r w:rsidR="000D665F">
        <w:rPr>
          <w:rFonts w:cstheme="minorHAnsi"/>
          <w:sz w:val="24"/>
          <w:szCs w:val="24"/>
        </w:rPr>
        <w:t>, measurement challenges faced, and solutions found; knowledge transfer from NIST to the industry and vice versa; a bright focus on</w:t>
      </w:r>
      <w:r w:rsidR="002161A1" w:rsidRPr="006167FC">
        <w:rPr>
          <w:rFonts w:cstheme="minorHAnsi"/>
          <w:sz w:val="24"/>
          <w:szCs w:val="24"/>
        </w:rPr>
        <w:t xml:space="preserve"> the need for analytical protocols and </w:t>
      </w:r>
      <w:r w:rsidR="000D665F">
        <w:rPr>
          <w:rFonts w:cstheme="minorHAnsi"/>
          <w:sz w:val="24"/>
          <w:szCs w:val="24"/>
        </w:rPr>
        <w:t xml:space="preserve">certified </w:t>
      </w:r>
      <w:r w:rsidR="002161A1" w:rsidRPr="006167FC">
        <w:rPr>
          <w:rFonts w:cstheme="minorHAnsi"/>
          <w:sz w:val="24"/>
          <w:szCs w:val="24"/>
        </w:rPr>
        <w:t>reference materials</w:t>
      </w:r>
      <w:r w:rsidR="0067067F">
        <w:rPr>
          <w:rFonts w:cstheme="minorHAnsi"/>
          <w:sz w:val="24"/>
          <w:szCs w:val="24"/>
        </w:rPr>
        <w:t>; and</w:t>
      </w:r>
      <w:r w:rsidR="00DA7A2E" w:rsidRPr="006167FC">
        <w:rPr>
          <w:rFonts w:cstheme="minorHAnsi"/>
          <w:sz w:val="24"/>
          <w:szCs w:val="24"/>
        </w:rPr>
        <w:t xml:space="preserve"> consensus on next steps</w:t>
      </w:r>
      <w:r w:rsidR="00E4623B" w:rsidRPr="006167FC">
        <w:rPr>
          <w:rFonts w:cstheme="minorHAnsi"/>
          <w:sz w:val="24"/>
          <w:szCs w:val="24"/>
        </w:rPr>
        <w:t xml:space="preserve">. </w:t>
      </w:r>
    </w:p>
    <w:p w14:paraId="3BF1DFD3" w14:textId="77777777" w:rsidR="00972864" w:rsidRPr="006167FC" w:rsidRDefault="00972864" w:rsidP="009D7249">
      <w:pPr>
        <w:pStyle w:val="NoSpacing"/>
        <w:rPr>
          <w:rFonts w:cstheme="minorHAnsi"/>
          <w:sz w:val="24"/>
          <w:szCs w:val="24"/>
        </w:rPr>
      </w:pPr>
    </w:p>
    <w:p w14:paraId="14218ACC" w14:textId="3D29F581" w:rsidR="00972864" w:rsidRPr="006167FC" w:rsidRDefault="00E4623B" w:rsidP="009D7249">
      <w:pPr>
        <w:pStyle w:val="NoSpacing"/>
        <w:rPr>
          <w:rFonts w:cstheme="minorHAnsi"/>
          <w:sz w:val="24"/>
          <w:szCs w:val="24"/>
        </w:rPr>
      </w:pPr>
      <w:r w:rsidRPr="006167FC">
        <w:rPr>
          <w:rFonts w:cstheme="minorHAnsi"/>
          <w:sz w:val="24"/>
          <w:szCs w:val="24"/>
        </w:rPr>
        <w:t xml:space="preserve">If appropriate, the </w:t>
      </w:r>
      <w:r w:rsidR="002E7174">
        <w:rPr>
          <w:rFonts w:cstheme="minorHAnsi"/>
          <w:sz w:val="24"/>
          <w:szCs w:val="24"/>
        </w:rPr>
        <w:t>r</w:t>
      </w:r>
      <w:r w:rsidR="002161A1" w:rsidRPr="006167FC">
        <w:rPr>
          <w:rFonts w:cstheme="minorHAnsi"/>
          <w:sz w:val="24"/>
          <w:szCs w:val="24"/>
        </w:rPr>
        <w:t>esearcher</w:t>
      </w:r>
      <w:r w:rsidR="00263DB2" w:rsidRPr="006167FC">
        <w:rPr>
          <w:rFonts w:cstheme="minorHAnsi"/>
          <w:sz w:val="24"/>
          <w:szCs w:val="24"/>
        </w:rPr>
        <w:t xml:space="preserve"> wil</w:t>
      </w:r>
      <w:r w:rsidR="002161A1" w:rsidRPr="006167FC">
        <w:rPr>
          <w:rFonts w:cstheme="minorHAnsi"/>
          <w:sz w:val="24"/>
          <w:szCs w:val="24"/>
        </w:rPr>
        <w:t>l</w:t>
      </w:r>
      <w:r w:rsidR="00263DB2" w:rsidRPr="006167FC">
        <w:rPr>
          <w:rFonts w:cstheme="minorHAnsi"/>
          <w:sz w:val="24"/>
          <w:szCs w:val="24"/>
        </w:rPr>
        <w:t xml:space="preserve"> </w:t>
      </w:r>
      <w:r w:rsidR="00DA7A2E" w:rsidRPr="006167FC">
        <w:rPr>
          <w:rFonts w:cstheme="minorHAnsi"/>
          <w:sz w:val="24"/>
          <w:szCs w:val="24"/>
        </w:rPr>
        <w:t xml:space="preserve">develop </w:t>
      </w:r>
      <w:r w:rsidR="0054465B">
        <w:rPr>
          <w:rFonts w:cstheme="minorHAnsi"/>
          <w:sz w:val="24"/>
          <w:szCs w:val="24"/>
        </w:rPr>
        <w:t xml:space="preserve">and apply </w:t>
      </w:r>
      <w:r w:rsidR="00DA7A2E" w:rsidRPr="006167FC">
        <w:rPr>
          <w:rFonts w:cstheme="minorHAnsi"/>
          <w:sz w:val="24"/>
          <w:szCs w:val="24"/>
        </w:rPr>
        <w:t>analytical methods for kelp analysis</w:t>
      </w:r>
      <w:r w:rsidR="0067067F">
        <w:rPr>
          <w:rFonts w:cstheme="minorHAnsi"/>
          <w:sz w:val="24"/>
          <w:szCs w:val="24"/>
        </w:rPr>
        <w:t xml:space="preserve"> in the NIST laboratories</w:t>
      </w:r>
      <w:r w:rsidR="00EF3980" w:rsidRPr="006167FC">
        <w:rPr>
          <w:rFonts w:cstheme="minorHAnsi"/>
          <w:sz w:val="24"/>
          <w:szCs w:val="24"/>
        </w:rPr>
        <w:t>.</w:t>
      </w:r>
      <w:r w:rsidR="009D7249" w:rsidRPr="006167FC">
        <w:rPr>
          <w:rFonts w:cstheme="minorHAnsi"/>
          <w:sz w:val="24"/>
          <w:szCs w:val="24"/>
        </w:rPr>
        <w:t xml:space="preserve">  </w:t>
      </w:r>
    </w:p>
    <w:p w14:paraId="703655CC" w14:textId="77777777" w:rsidR="00972864" w:rsidRPr="006167FC" w:rsidRDefault="00972864" w:rsidP="009D7249">
      <w:pPr>
        <w:pStyle w:val="NoSpacing"/>
        <w:rPr>
          <w:rFonts w:cstheme="minorHAnsi"/>
          <w:sz w:val="24"/>
          <w:szCs w:val="24"/>
        </w:rPr>
      </w:pPr>
    </w:p>
    <w:p w14:paraId="4018D95B" w14:textId="0DBC3D6B" w:rsidR="00B51D07" w:rsidRPr="007A17F3" w:rsidRDefault="009D7249" w:rsidP="005A3BC0">
      <w:pPr>
        <w:pStyle w:val="NoSpacing"/>
        <w:rPr>
          <w:rFonts w:cstheme="minorHAnsi"/>
          <w:color w:val="000000" w:themeColor="text1"/>
          <w:sz w:val="24"/>
          <w:szCs w:val="24"/>
        </w:rPr>
      </w:pPr>
      <w:r w:rsidRPr="007A17F3">
        <w:rPr>
          <w:rFonts w:cstheme="minorHAnsi"/>
          <w:color w:val="000000" w:themeColor="text1"/>
          <w:sz w:val="24"/>
          <w:szCs w:val="24"/>
        </w:rPr>
        <w:t xml:space="preserve">Through this position, the researcher will have the opportunity </w:t>
      </w:r>
      <w:r w:rsidR="0067067F" w:rsidRPr="007A17F3">
        <w:rPr>
          <w:rFonts w:cstheme="minorHAnsi"/>
          <w:color w:val="000000" w:themeColor="text1"/>
          <w:sz w:val="24"/>
          <w:szCs w:val="24"/>
        </w:rPr>
        <w:t xml:space="preserve">to </w:t>
      </w:r>
      <w:r w:rsidRPr="007A17F3">
        <w:rPr>
          <w:rFonts w:cstheme="minorHAnsi"/>
          <w:color w:val="000000" w:themeColor="text1"/>
          <w:sz w:val="24"/>
          <w:szCs w:val="24"/>
        </w:rPr>
        <w:t xml:space="preserve">develop their </w:t>
      </w:r>
      <w:r w:rsidR="0067067F" w:rsidRPr="007A17F3">
        <w:rPr>
          <w:rFonts w:cstheme="minorHAnsi"/>
          <w:color w:val="000000" w:themeColor="text1"/>
          <w:sz w:val="24"/>
          <w:szCs w:val="24"/>
        </w:rPr>
        <w:t xml:space="preserve">knowledge of and skills in </w:t>
      </w:r>
      <w:r w:rsidRPr="007A17F3">
        <w:rPr>
          <w:rFonts w:cstheme="minorHAnsi"/>
          <w:color w:val="000000" w:themeColor="text1"/>
          <w:sz w:val="24"/>
          <w:szCs w:val="24"/>
        </w:rPr>
        <w:t>analytical</w:t>
      </w:r>
      <w:r w:rsidR="0067067F" w:rsidRPr="007A17F3">
        <w:rPr>
          <w:rFonts w:cstheme="minorHAnsi"/>
          <w:color w:val="000000" w:themeColor="text1"/>
          <w:sz w:val="24"/>
          <w:szCs w:val="24"/>
        </w:rPr>
        <w:t xml:space="preserve"> chemistry</w:t>
      </w:r>
      <w:r w:rsidRPr="007A17F3">
        <w:rPr>
          <w:rFonts w:cstheme="minorHAnsi"/>
          <w:color w:val="000000" w:themeColor="text1"/>
          <w:sz w:val="24"/>
          <w:szCs w:val="24"/>
        </w:rPr>
        <w:t>, statistical</w:t>
      </w:r>
      <w:r w:rsidR="0067067F" w:rsidRPr="007A17F3">
        <w:rPr>
          <w:rFonts w:cstheme="minorHAnsi"/>
          <w:color w:val="000000" w:themeColor="text1"/>
          <w:sz w:val="24"/>
          <w:szCs w:val="24"/>
        </w:rPr>
        <w:t xml:space="preserve"> evaluation of data</w:t>
      </w:r>
      <w:r w:rsidRPr="007A17F3">
        <w:rPr>
          <w:rFonts w:cstheme="minorHAnsi"/>
          <w:color w:val="000000" w:themeColor="text1"/>
          <w:sz w:val="24"/>
          <w:szCs w:val="24"/>
        </w:rPr>
        <w:t xml:space="preserve">, and </w:t>
      </w:r>
      <w:r w:rsidR="0067067F" w:rsidRPr="007A17F3">
        <w:rPr>
          <w:rFonts w:cstheme="minorHAnsi"/>
          <w:color w:val="000000" w:themeColor="text1"/>
          <w:sz w:val="24"/>
          <w:szCs w:val="24"/>
        </w:rPr>
        <w:t xml:space="preserve">verbal and written </w:t>
      </w:r>
      <w:r w:rsidRPr="007A17F3">
        <w:rPr>
          <w:rFonts w:cstheme="minorHAnsi"/>
          <w:color w:val="000000" w:themeColor="text1"/>
          <w:sz w:val="24"/>
          <w:szCs w:val="24"/>
        </w:rPr>
        <w:t xml:space="preserve">communication. </w:t>
      </w:r>
      <w:r w:rsidR="0067067F" w:rsidRPr="007A17F3">
        <w:rPr>
          <w:rFonts w:cstheme="minorHAnsi"/>
          <w:color w:val="000000" w:themeColor="text1"/>
          <w:sz w:val="24"/>
          <w:szCs w:val="24"/>
        </w:rPr>
        <w:t>They will gain valuable experience in project leadership and administration and in organizing and interacting with a large and varied set of industry staff. Working alongside NIST staff will provide</w:t>
      </w:r>
      <w:r w:rsidR="004641C9">
        <w:rPr>
          <w:rFonts w:cstheme="minorHAnsi"/>
          <w:color w:val="000000" w:themeColor="text1"/>
          <w:sz w:val="24"/>
          <w:szCs w:val="24"/>
        </w:rPr>
        <w:t xml:space="preserve"> unique</w:t>
      </w:r>
      <w:r w:rsidR="0067067F" w:rsidRPr="007A17F3">
        <w:rPr>
          <w:rFonts w:cstheme="minorHAnsi"/>
          <w:color w:val="000000" w:themeColor="text1"/>
          <w:sz w:val="24"/>
          <w:szCs w:val="24"/>
        </w:rPr>
        <w:t xml:space="preserve"> insights into world-class chemical measurement science</w:t>
      </w:r>
      <w:r w:rsidR="004641C9">
        <w:rPr>
          <w:rFonts w:cstheme="minorHAnsi"/>
          <w:color w:val="000000" w:themeColor="text1"/>
          <w:sz w:val="24"/>
          <w:szCs w:val="24"/>
        </w:rPr>
        <w:t>.</w:t>
      </w:r>
    </w:p>
    <w:p w14:paraId="7615C8E7" w14:textId="77777777" w:rsidR="00B51D07" w:rsidRPr="006167FC" w:rsidRDefault="00B51D07" w:rsidP="005A3BC0">
      <w:pPr>
        <w:pStyle w:val="NoSpacing"/>
        <w:rPr>
          <w:rFonts w:cstheme="minorHAnsi"/>
          <w:sz w:val="24"/>
          <w:szCs w:val="24"/>
        </w:rPr>
      </w:pPr>
    </w:p>
    <w:p w14:paraId="35C37106" w14:textId="77777777" w:rsidR="00936FED" w:rsidRDefault="006167FC" w:rsidP="00382F44">
      <w:pPr>
        <w:pStyle w:val="NoSpacing"/>
        <w:rPr>
          <w:rFonts w:cstheme="minorHAnsi"/>
          <w:i/>
          <w:iCs/>
          <w:sz w:val="24"/>
          <w:szCs w:val="24"/>
        </w:rPr>
      </w:pPr>
      <w:r w:rsidRPr="006167FC">
        <w:rPr>
          <w:rFonts w:cstheme="minorHAnsi"/>
          <w:i/>
          <w:iCs/>
          <w:sz w:val="24"/>
          <w:szCs w:val="24"/>
        </w:rPr>
        <w:lastRenderedPageBreak/>
        <w:t>Preferred</w:t>
      </w:r>
      <w:r w:rsidR="00382F44" w:rsidRPr="006167FC">
        <w:rPr>
          <w:rFonts w:cstheme="minorHAnsi"/>
          <w:i/>
          <w:iCs/>
          <w:sz w:val="24"/>
          <w:szCs w:val="24"/>
        </w:rPr>
        <w:t xml:space="preserve"> Skills: </w:t>
      </w:r>
    </w:p>
    <w:p w14:paraId="0535D771" w14:textId="5918BC77" w:rsidR="00A06DFA" w:rsidRDefault="00936FED" w:rsidP="00382F44">
      <w:pPr>
        <w:pStyle w:val="NoSpacing"/>
        <w:rPr>
          <w:rFonts w:cstheme="minorHAnsi"/>
          <w:sz w:val="24"/>
          <w:szCs w:val="24"/>
        </w:rPr>
      </w:pPr>
      <w:r w:rsidRPr="00A06DFA">
        <w:rPr>
          <w:rFonts w:cstheme="minorHAnsi"/>
          <w:sz w:val="24"/>
          <w:szCs w:val="24"/>
        </w:rPr>
        <w:t>Experience with analytical techniques</w:t>
      </w:r>
      <w:r w:rsidR="00720E0B" w:rsidRPr="00A06DFA">
        <w:rPr>
          <w:rFonts w:cstheme="minorHAnsi"/>
          <w:sz w:val="24"/>
          <w:szCs w:val="24"/>
        </w:rPr>
        <w:t xml:space="preserve"> (inorganic, organic, or both).</w:t>
      </w:r>
    </w:p>
    <w:p w14:paraId="2502F753" w14:textId="3A2EC057" w:rsidR="00A06DFA" w:rsidRDefault="00A06DFA" w:rsidP="00382F44">
      <w:pPr>
        <w:pStyle w:val="NoSpacing"/>
        <w:rPr>
          <w:rFonts w:cstheme="minorHAnsi"/>
          <w:i/>
          <w:iCs/>
          <w:sz w:val="24"/>
          <w:szCs w:val="24"/>
        </w:rPr>
      </w:pPr>
      <w:r>
        <w:rPr>
          <w:rFonts w:cstheme="minorHAnsi"/>
          <w:sz w:val="24"/>
          <w:szCs w:val="24"/>
        </w:rPr>
        <w:tab/>
        <w:t>LC</w:t>
      </w:r>
      <w:r w:rsidR="00B4173A">
        <w:rPr>
          <w:rFonts w:cstheme="minorHAnsi"/>
          <w:sz w:val="24"/>
          <w:szCs w:val="24"/>
        </w:rPr>
        <w:t xml:space="preserve">-Abs/FLD, LC-MS, ICP, etc. </w:t>
      </w:r>
    </w:p>
    <w:p w14:paraId="4D4E8A34" w14:textId="77777777" w:rsidR="00A06DFA" w:rsidRDefault="00382F44" w:rsidP="00382F44">
      <w:pPr>
        <w:pStyle w:val="NoSpacing"/>
        <w:rPr>
          <w:rFonts w:cstheme="minorHAnsi"/>
          <w:sz w:val="24"/>
          <w:szCs w:val="24"/>
        </w:rPr>
      </w:pPr>
      <w:r w:rsidRPr="006167FC">
        <w:rPr>
          <w:rFonts w:cstheme="minorHAnsi"/>
          <w:sz w:val="24"/>
          <w:szCs w:val="24"/>
        </w:rPr>
        <w:t xml:space="preserve">Experience </w:t>
      </w:r>
      <w:r w:rsidR="00C1589F" w:rsidRPr="006167FC">
        <w:rPr>
          <w:rFonts w:cstheme="minorHAnsi"/>
          <w:sz w:val="24"/>
          <w:szCs w:val="24"/>
        </w:rPr>
        <w:t xml:space="preserve">with </w:t>
      </w:r>
      <w:r w:rsidR="00A06DFA">
        <w:rPr>
          <w:rFonts w:cstheme="minorHAnsi"/>
          <w:sz w:val="24"/>
          <w:szCs w:val="24"/>
        </w:rPr>
        <w:t>compiling,</w:t>
      </w:r>
      <w:r w:rsidR="00C1589F" w:rsidRPr="006167FC">
        <w:rPr>
          <w:rFonts w:cstheme="minorHAnsi"/>
          <w:sz w:val="24"/>
          <w:szCs w:val="24"/>
        </w:rPr>
        <w:t xml:space="preserve"> </w:t>
      </w:r>
      <w:r w:rsidR="00A06DFA">
        <w:rPr>
          <w:rFonts w:cstheme="minorHAnsi"/>
          <w:sz w:val="24"/>
          <w:szCs w:val="24"/>
        </w:rPr>
        <w:t xml:space="preserve">analyzing, and interpreting </w:t>
      </w:r>
      <w:r w:rsidR="00C1589F" w:rsidRPr="006167FC">
        <w:rPr>
          <w:rFonts w:cstheme="minorHAnsi"/>
          <w:sz w:val="24"/>
          <w:szCs w:val="24"/>
        </w:rPr>
        <w:t>analytical data.</w:t>
      </w:r>
    </w:p>
    <w:p w14:paraId="5FAE4C6E" w14:textId="2CA02830" w:rsidR="00382F44" w:rsidRPr="006167FC" w:rsidRDefault="00382F44" w:rsidP="00382F44">
      <w:pPr>
        <w:pStyle w:val="NoSpacing"/>
        <w:rPr>
          <w:rFonts w:cstheme="minorHAnsi"/>
          <w:color w:val="3A3A3A"/>
          <w:sz w:val="24"/>
          <w:szCs w:val="24"/>
        </w:rPr>
      </w:pPr>
      <w:r w:rsidRPr="006167FC">
        <w:rPr>
          <w:rFonts w:cstheme="minorHAnsi"/>
          <w:color w:val="3A3A3A"/>
          <w:sz w:val="24"/>
          <w:szCs w:val="24"/>
        </w:rPr>
        <w:t>Strong written and oral communication skills</w:t>
      </w:r>
      <w:r w:rsidR="004F16B4">
        <w:rPr>
          <w:rFonts w:cstheme="minorHAnsi"/>
          <w:color w:val="3A3A3A"/>
          <w:sz w:val="24"/>
          <w:szCs w:val="24"/>
        </w:rPr>
        <w:t xml:space="preserve"> in English</w:t>
      </w:r>
      <w:r w:rsidRPr="006167FC">
        <w:rPr>
          <w:rFonts w:cstheme="minorHAnsi"/>
          <w:color w:val="3A3A3A"/>
          <w:sz w:val="24"/>
          <w:szCs w:val="24"/>
        </w:rPr>
        <w:t xml:space="preserve">. </w:t>
      </w:r>
    </w:p>
    <w:p w14:paraId="48C67F4D" w14:textId="5045780A" w:rsidR="006C2C79" w:rsidRDefault="00FE2D13" w:rsidP="005A3BC0">
      <w:pPr>
        <w:pStyle w:val="NoSpacing"/>
        <w:rPr>
          <w:rFonts w:cstheme="minorHAnsi"/>
          <w:sz w:val="24"/>
          <w:szCs w:val="24"/>
        </w:rPr>
      </w:pPr>
    </w:p>
    <w:p w14:paraId="141AF1ED" w14:textId="097857E8" w:rsidR="00092F6B" w:rsidRPr="00000A46" w:rsidRDefault="00092F6B" w:rsidP="005A3BC0">
      <w:pPr>
        <w:pStyle w:val="NoSpacing"/>
        <w:rPr>
          <w:rFonts w:cstheme="minorHAnsi"/>
          <w:i/>
          <w:iCs/>
          <w:sz w:val="24"/>
          <w:szCs w:val="24"/>
        </w:rPr>
      </w:pPr>
      <w:r w:rsidRPr="00000A46">
        <w:rPr>
          <w:rFonts w:cstheme="minorHAnsi"/>
          <w:i/>
          <w:iCs/>
          <w:sz w:val="24"/>
          <w:szCs w:val="24"/>
        </w:rPr>
        <w:t>Other useful skills:</w:t>
      </w:r>
    </w:p>
    <w:p w14:paraId="4D7BFF07" w14:textId="77777777" w:rsidR="00FA5E62" w:rsidRDefault="00092F6B" w:rsidP="005A3BC0">
      <w:pPr>
        <w:pStyle w:val="NoSpacing"/>
        <w:rPr>
          <w:rFonts w:cstheme="minorHAnsi"/>
          <w:sz w:val="24"/>
          <w:szCs w:val="24"/>
        </w:rPr>
      </w:pPr>
      <w:r>
        <w:rPr>
          <w:rFonts w:cstheme="minorHAnsi"/>
          <w:sz w:val="24"/>
          <w:szCs w:val="24"/>
        </w:rPr>
        <w:t xml:space="preserve">Experience with analysis of </w:t>
      </w:r>
      <w:r w:rsidR="00FA5E62">
        <w:rPr>
          <w:rFonts w:cstheme="minorHAnsi"/>
          <w:sz w:val="24"/>
          <w:szCs w:val="24"/>
        </w:rPr>
        <w:t>botanicals, dietary supplements, and/or foods.</w:t>
      </w:r>
    </w:p>
    <w:p w14:paraId="7B6FE877" w14:textId="54F1787C" w:rsidR="00092F6B" w:rsidRPr="006167FC" w:rsidRDefault="00000A46" w:rsidP="005A3BC0">
      <w:pPr>
        <w:pStyle w:val="NoSpacing"/>
        <w:rPr>
          <w:rFonts w:cstheme="minorHAnsi"/>
          <w:sz w:val="24"/>
          <w:szCs w:val="24"/>
        </w:rPr>
      </w:pPr>
      <w:r>
        <w:rPr>
          <w:rFonts w:cstheme="minorHAnsi"/>
          <w:sz w:val="24"/>
          <w:szCs w:val="24"/>
        </w:rPr>
        <w:t xml:space="preserve">Experience with </w:t>
      </w:r>
      <w:r w:rsidR="0067067F">
        <w:rPr>
          <w:rFonts w:cstheme="minorHAnsi"/>
          <w:sz w:val="24"/>
          <w:szCs w:val="24"/>
        </w:rPr>
        <w:t xml:space="preserve">elemental </w:t>
      </w:r>
      <w:r>
        <w:rPr>
          <w:rFonts w:cstheme="minorHAnsi"/>
          <w:sz w:val="24"/>
          <w:szCs w:val="24"/>
        </w:rPr>
        <w:t xml:space="preserve">speciation analysis. </w:t>
      </w:r>
      <w:r w:rsidR="00FA5E62">
        <w:rPr>
          <w:rFonts w:cstheme="minorHAnsi"/>
          <w:sz w:val="24"/>
          <w:szCs w:val="24"/>
        </w:rPr>
        <w:t xml:space="preserve"> </w:t>
      </w:r>
    </w:p>
    <w:p w14:paraId="30ED6C54" w14:textId="77777777" w:rsidR="006167FC" w:rsidRPr="006167FC" w:rsidRDefault="006167FC" w:rsidP="006167FC">
      <w:pPr>
        <w:pStyle w:val="NoSpacing"/>
        <w:rPr>
          <w:rFonts w:cstheme="minorHAnsi"/>
          <w:color w:val="3A3A3A"/>
          <w:sz w:val="24"/>
          <w:szCs w:val="24"/>
          <w:bdr w:val="none" w:sz="0" w:space="0" w:color="auto" w:frame="1"/>
        </w:rPr>
      </w:pPr>
    </w:p>
    <w:p w14:paraId="3C02F309" w14:textId="117559CE" w:rsidR="00A24AD7" w:rsidRPr="006167FC" w:rsidRDefault="00A24AD7" w:rsidP="005A3BC0">
      <w:pPr>
        <w:pStyle w:val="NoSpacing"/>
        <w:rPr>
          <w:rFonts w:cstheme="minorHAnsi"/>
          <w:color w:val="3A3A3A"/>
          <w:sz w:val="24"/>
          <w:szCs w:val="24"/>
        </w:rPr>
      </w:pPr>
      <w:r w:rsidRPr="006167FC">
        <w:rPr>
          <w:rFonts w:cstheme="minorHAnsi"/>
          <w:color w:val="3A3A3A"/>
          <w:sz w:val="24"/>
          <w:szCs w:val="24"/>
          <w:bdr w:val="none" w:sz="0" w:space="0" w:color="auto" w:frame="1"/>
        </w:rPr>
        <w:t>Mentor: </w:t>
      </w:r>
      <w:r w:rsidRPr="006167FC">
        <w:rPr>
          <w:rFonts w:cstheme="minorHAnsi"/>
          <w:color w:val="3A3A3A"/>
          <w:sz w:val="24"/>
          <w:szCs w:val="24"/>
        </w:rPr>
        <w:t xml:space="preserve">The mentor for this opportunity is </w:t>
      </w:r>
      <w:r w:rsidR="0067067F">
        <w:rPr>
          <w:rFonts w:cstheme="minorHAnsi"/>
          <w:color w:val="3A3A3A"/>
          <w:sz w:val="24"/>
          <w:szCs w:val="24"/>
        </w:rPr>
        <w:t xml:space="preserve">Dr. </w:t>
      </w:r>
      <w:r w:rsidR="004007F9" w:rsidRPr="006167FC">
        <w:rPr>
          <w:rFonts w:cstheme="minorHAnsi"/>
          <w:color w:val="3A3A3A"/>
          <w:sz w:val="24"/>
          <w:szCs w:val="24"/>
        </w:rPr>
        <w:t>Carolyn Burdette</w:t>
      </w:r>
      <w:r w:rsidRPr="006167FC">
        <w:rPr>
          <w:rFonts w:cstheme="minorHAnsi"/>
          <w:color w:val="3A3A3A"/>
          <w:sz w:val="24"/>
          <w:szCs w:val="24"/>
        </w:rPr>
        <w:t xml:space="preserve"> (</w:t>
      </w:r>
      <w:hyperlink r:id="rId8" w:history="1">
        <w:r w:rsidR="004007F9" w:rsidRPr="006167FC">
          <w:rPr>
            <w:rStyle w:val="Hyperlink"/>
            <w:rFonts w:cstheme="minorHAnsi"/>
            <w:sz w:val="24"/>
            <w:szCs w:val="24"/>
            <w:u w:val="none"/>
          </w:rPr>
          <w:t>carolyn.burdette@nist.gov</w:t>
        </w:r>
      </w:hyperlink>
      <w:r w:rsidR="004007F9" w:rsidRPr="006167FC">
        <w:rPr>
          <w:rFonts w:cstheme="minorHAnsi"/>
          <w:color w:val="3A3A3A"/>
          <w:sz w:val="24"/>
          <w:szCs w:val="24"/>
        </w:rPr>
        <w:t>)</w:t>
      </w:r>
      <w:r w:rsidRPr="006167FC">
        <w:rPr>
          <w:rFonts w:cstheme="minorHAnsi"/>
          <w:color w:val="3A3A3A"/>
          <w:sz w:val="24"/>
          <w:szCs w:val="24"/>
        </w:rPr>
        <w:t xml:space="preserve">. If you have questions about the nature of the </w:t>
      </w:r>
      <w:r w:rsidR="0050676F" w:rsidRPr="006167FC">
        <w:rPr>
          <w:rFonts w:cstheme="minorHAnsi"/>
          <w:color w:val="3A3A3A"/>
          <w:sz w:val="24"/>
          <w:szCs w:val="24"/>
        </w:rPr>
        <w:t>position,</w:t>
      </w:r>
      <w:r w:rsidR="004007F9" w:rsidRPr="006167FC">
        <w:rPr>
          <w:rFonts w:cstheme="minorHAnsi"/>
          <w:color w:val="3A3A3A"/>
          <w:sz w:val="24"/>
          <w:szCs w:val="24"/>
        </w:rPr>
        <w:t xml:space="preserve"> </w:t>
      </w:r>
      <w:r w:rsidRPr="006167FC">
        <w:rPr>
          <w:rFonts w:cstheme="minorHAnsi"/>
          <w:color w:val="3A3A3A"/>
          <w:sz w:val="24"/>
          <w:szCs w:val="24"/>
        </w:rPr>
        <w:t>please contact the mentor.</w:t>
      </w:r>
    </w:p>
    <w:p w14:paraId="2B9ABA26" w14:textId="77777777" w:rsidR="008D07BB" w:rsidRPr="006167FC" w:rsidRDefault="008D07BB" w:rsidP="005A3BC0">
      <w:pPr>
        <w:pStyle w:val="NoSpacing"/>
        <w:rPr>
          <w:rFonts w:cstheme="minorHAnsi"/>
          <w:color w:val="3A3A3A"/>
          <w:sz w:val="24"/>
          <w:szCs w:val="24"/>
          <w:bdr w:val="none" w:sz="0" w:space="0" w:color="auto" w:frame="1"/>
        </w:rPr>
      </w:pPr>
    </w:p>
    <w:p w14:paraId="5832614E" w14:textId="782E8DE0" w:rsidR="00A24AD7" w:rsidRPr="006167FC" w:rsidRDefault="00A24AD7" w:rsidP="005A3BC0">
      <w:pPr>
        <w:pStyle w:val="NoSpacing"/>
        <w:rPr>
          <w:rFonts w:cstheme="minorHAnsi"/>
          <w:color w:val="3A3A3A"/>
          <w:sz w:val="24"/>
          <w:szCs w:val="24"/>
        </w:rPr>
      </w:pPr>
      <w:r w:rsidRPr="006167FC">
        <w:rPr>
          <w:rFonts w:cstheme="minorHAnsi"/>
          <w:color w:val="3A3A3A"/>
          <w:sz w:val="24"/>
          <w:szCs w:val="24"/>
          <w:bdr w:val="none" w:sz="0" w:space="0" w:color="auto" w:frame="1"/>
        </w:rPr>
        <w:t>Anticipated Appointment Start Date: </w:t>
      </w:r>
      <w:r w:rsidR="004007F9" w:rsidRPr="006167FC">
        <w:rPr>
          <w:rFonts w:cstheme="minorHAnsi"/>
          <w:color w:val="3A3A3A"/>
          <w:sz w:val="24"/>
          <w:szCs w:val="24"/>
          <w:bdr w:val="none" w:sz="0" w:space="0" w:color="auto" w:frame="1"/>
        </w:rPr>
        <w:t xml:space="preserve"> </w:t>
      </w:r>
      <w:r w:rsidR="002E7174">
        <w:rPr>
          <w:rFonts w:cstheme="minorHAnsi"/>
          <w:color w:val="3A3A3A"/>
          <w:sz w:val="24"/>
          <w:szCs w:val="24"/>
          <w:bdr w:val="none" w:sz="0" w:space="0" w:color="auto" w:frame="1"/>
        </w:rPr>
        <w:t>ASAP</w:t>
      </w:r>
      <w:r w:rsidRPr="006167FC">
        <w:rPr>
          <w:rFonts w:cstheme="minorHAnsi"/>
          <w:color w:val="3A3A3A"/>
          <w:sz w:val="24"/>
          <w:szCs w:val="24"/>
          <w:bdr w:val="none" w:sz="0" w:space="0" w:color="auto" w:frame="1"/>
        </w:rPr>
        <w:t xml:space="preserve">  </w:t>
      </w:r>
      <w:r w:rsidRPr="006167FC">
        <w:rPr>
          <w:rFonts w:cstheme="minorHAnsi"/>
          <w:color w:val="3A3A3A"/>
          <w:sz w:val="24"/>
          <w:szCs w:val="24"/>
        </w:rPr>
        <w:t xml:space="preserve"> </w:t>
      </w:r>
    </w:p>
    <w:p w14:paraId="6B16655E" w14:textId="77777777" w:rsidR="008D07BB" w:rsidRPr="006167FC" w:rsidRDefault="008D07BB" w:rsidP="005A3BC0">
      <w:pPr>
        <w:pStyle w:val="NoSpacing"/>
        <w:rPr>
          <w:rFonts w:cstheme="minorHAnsi"/>
          <w:color w:val="3A3A3A"/>
          <w:sz w:val="24"/>
          <w:szCs w:val="24"/>
          <w:bdr w:val="none" w:sz="0" w:space="0" w:color="auto" w:frame="1"/>
        </w:rPr>
      </w:pPr>
    </w:p>
    <w:p w14:paraId="1FCBE0A7" w14:textId="7FCA27BE" w:rsidR="00A24AD7" w:rsidRPr="006167FC" w:rsidRDefault="00A24AD7" w:rsidP="005A3BC0">
      <w:pPr>
        <w:pStyle w:val="NoSpacing"/>
        <w:rPr>
          <w:rFonts w:cstheme="minorHAnsi"/>
          <w:color w:val="3A3A3A"/>
          <w:sz w:val="24"/>
          <w:szCs w:val="24"/>
        </w:rPr>
      </w:pPr>
      <w:r w:rsidRPr="006167FC">
        <w:rPr>
          <w:rFonts w:cstheme="minorHAnsi"/>
          <w:color w:val="3A3A3A"/>
          <w:sz w:val="24"/>
          <w:szCs w:val="24"/>
          <w:bdr w:val="none" w:sz="0" w:space="0" w:color="auto" w:frame="1"/>
        </w:rPr>
        <w:t>Appointment Length: </w:t>
      </w:r>
      <w:r w:rsidRPr="006167FC">
        <w:rPr>
          <w:rFonts w:cstheme="minorHAnsi"/>
          <w:color w:val="3A3A3A"/>
          <w:sz w:val="24"/>
          <w:szCs w:val="24"/>
        </w:rPr>
        <w:t xml:space="preserve">The appointment will initially be for </w:t>
      </w:r>
      <w:r w:rsidR="00E93C0B">
        <w:rPr>
          <w:rFonts w:cstheme="minorHAnsi"/>
          <w:color w:val="3A3A3A"/>
          <w:sz w:val="24"/>
          <w:szCs w:val="24"/>
        </w:rPr>
        <w:t>14 months, but</w:t>
      </w:r>
      <w:r w:rsidRPr="006167FC">
        <w:rPr>
          <w:rFonts w:cstheme="minorHAnsi"/>
          <w:color w:val="3A3A3A"/>
          <w:sz w:val="24"/>
          <w:szCs w:val="24"/>
        </w:rPr>
        <w:t xml:space="preserve"> may be </w:t>
      </w:r>
      <w:r w:rsidR="00E93C0B">
        <w:rPr>
          <w:rFonts w:cstheme="minorHAnsi"/>
          <w:color w:val="3A3A3A"/>
          <w:sz w:val="24"/>
          <w:szCs w:val="24"/>
        </w:rPr>
        <w:t>extended,</w:t>
      </w:r>
      <w:r w:rsidRPr="006167FC">
        <w:rPr>
          <w:rFonts w:cstheme="minorHAnsi"/>
          <w:color w:val="3A3A3A"/>
          <w:sz w:val="24"/>
          <w:szCs w:val="24"/>
        </w:rPr>
        <w:t xml:space="preserve"> subject to availability of funding.</w:t>
      </w:r>
      <w:r w:rsidR="002E7174">
        <w:rPr>
          <w:rFonts w:cstheme="minorHAnsi"/>
          <w:color w:val="3A3A3A"/>
          <w:sz w:val="24"/>
          <w:szCs w:val="24"/>
        </w:rPr>
        <w:t xml:space="preserve"> If the researcher is a US citizen, there is also a possibility of the position becoming permanent.</w:t>
      </w:r>
    </w:p>
    <w:p w14:paraId="6E679B61" w14:textId="77777777" w:rsidR="008D07BB" w:rsidRPr="006167FC" w:rsidRDefault="008D07BB" w:rsidP="005A3BC0">
      <w:pPr>
        <w:pStyle w:val="NoSpacing"/>
        <w:rPr>
          <w:rFonts w:cstheme="minorHAnsi"/>
          <w:color w:val="3A3A3A"/>
          <w:sz w:val="24"/>
          <w:szCs w:val="24"/>
          <w:bdr w:val="none" w:sz="0" w:space="0" w:color="auto" w:frame="1"/>
        </w:rPr>
      </w:pPr>
    </w:p>
    <w:p w14:paraId="6B762F0C" w14:textId="553BB3A5" w:rsidR="00A24AD7" w:rsidRPr="006167FC" w:rsidRDefault="00A24AD7" w:rsidP="005A3BC0">
      <w:pPr>
        <w:pStyle w:val="NoSpacing"/>
        <w:rPr>
          <w:rFonts w:cstheme="minorHAnsi"/>
          <w:color w:val="3A3A3A"/>
          <w:sz w:val="24"/>
          <w:szCs w:val="24"/>
        </w:rPr>
      </w:pPr>
      <w:r w:rsidRPr="006167FC">
        <w:rPr>
          <w:rFonts w:cstheme="minorHAnsi"/>
          <w:color w:val="3A3A3A"/>
          <w:sz w:val="24"/>
          <w:szCs w:val="24"/>
          <w:bdr w:val="none" w:sz="0" w:space="0" w:color="auto" w:frame="1"/>
        </w:rPr>
        <w:t>Level of Participation: </w:t>
      </w:r>
      <w:r w:rsidRPr="006167FC">
        <w:rPr>
          <w:rFonts w:cstheme="minorHAnsi"/>
          <w:color w:val="3A3A3A"/>
          <w:sz w:val="24"/>
          <w:szCs w:val="24"/>
        </w:rPr>
        <w:t>The appointment is full-time.</w:t>
      </w:r>
    </w:p>
    <w:p w14:paraId="57DE0B2E" w14:textId="77777777" w:rsidR="008D07BB" w:rsidRPr="006167FC" w:rsidRDefault="008D07BB" w:rsidP="005A3BC0">
      <w:pPr>
        <w:pStyle w:val="NoSpacing"/>
        <w:rPr>
          <w:rFonts w:cstheme="minorHAnsi"/>
          <w:color w:val="3A3A3A"/>
          <w:sz w:val="24"/>
          <w:szCs w:val="24"/>
          <w:bdr w:val="none" w:sz="0" w:space="0" w:color="auto" w:frame="1"/>
        </w:rPr>
      </w:pPr>
    </w:p>
    <w:p w14:paraId="640092FB" w14:textId="644FAD07" w:rsidR="008D07BB" w:rsidRPr="0003293E" w:rsidRDefault="00A24AD7" w:rsidP="005A3BC0">
      <w:pPr>
        <w:pStyle w:val="NoSpacing"/>
        <w:rPr>
          <w:rFonts w:cstheme="minorHAnsi"/>
          <w:color w:val="3A3A3A"/>
          <w:sz w:val="24"/>
          <w:szCs w:val="24"/>
          <w:bdr w:val="none" w:sz="0" w:space="0" w:color="auto" w:frame="1"/>
        </w:rPr>
      </w:pPr>
      <w:r w:rsidRPr="006167FC">
        <w:rPr>
          <w:rFonts w:cstheme="minorHAnsi"/>
          <w:color w:val="3A3A3A"/>
          <w:sz w:val="24"/>
          <w:szCs w:val="24"/>
          <w:bdr w:val="none" w:sz="0" w:space="0" w:color="auto" w:frame="1"/>
        </w:rPr>
        <w:t>Participant Stipend: </w:t>
      </w:r>
      <w:r w:rsidRPr="006167FC">
        <w:rPr>
          <w:rFonts w:cstheme="minorHAnsi"/>
          <w:color w:val="3A3A3A"/>
          <w:sz w:val="24"/>
          <w:szCs w:val="24"/>
        </w:rPr>
        <w:t>The participant will receive a monthly stipend commensurate with educational level and experience. </w:t>
      </w:r>
    </w:p>
    <w:p w14:paraId="5F3F4660" w14:textId="77777777" w:rsidR="006167FC" w:rsidRPr="006167FC" w:rsidRDefault="006167FC" w:rsidP="005A3BC0">
      <w:pPr>
        <w:pStyle w:val="NoSpacing"/>
        <w:rPr>
          <w:rFonts w:cstheme="minorHAnsi"/>
          <w:color w:val="3A3A3A"/>
          <w:sz w:val="24"/>
          <w:szCs w:val="24"/>
        </w:rPr>
      </w:pPr>
    </w:p>
    <w:p w14:paraId="2481E829" w14:textId="26B42099" w:rsidR="00A24AD7" w:rsidRPr="006167FC" w:rsidRDefault="00A24AD7" w:rsidP="005A3BC0">
      <w:pPr>
        <w:pStyle w:val="NoSpacing"/>
        <w:rPr>
          <w:rFonts w:cstheme="minorHAnsi"/>
          <w:sz w:val="24"/>
          <w:szCs w:val="24"/>
        </w:rPr>
      </w:pPr>
    </w:p>
    <w:p w14:paraId="67534DCB" w14:textId="77777777" w:rsidR="00A24AD7" w:rsidRPr="006167FC" w:rsidRDefault="00A24AD7" w:rsidP="005A3BC0">
      <w:pPr>
        <w:pStyle w:val="NoSpacing"/>
        <w:rPr>
          <w:rFonts w:cstheme="minorHAnsi"/>
          <w:sz w:val="24"/>
          <w:szCs w:val="24"/>
        </w:rPr>
      </w:pPr>
    </w:p>
    <w:sectPr w:rsidR="00A24AD7" w:rsidRPr="0061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56699"/>
    <w:multiLevelType w:val="multilevel"/>
    <w:tmpl w:val="B0B6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B1C2F"/>
    <w:multiLevelType w:val="multilevel"/>
    <w:tmpl w:val="EC20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5111A"/>
    <w:multiLevelType w:val="multilevel"/>
    <w:tmpl w:val="8720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83B82"/>
    <w:multiLevelType w:val="multilevel"/>
    <w:tmpl w:val="3164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CF"/>
    <w:rsid w:val="00000A46"/>
    <w:rsid w:val="0003293E"/>
    <w:rsid w:val="00092F6B"/>
    <w:rsid w:val="00096F7C"/>
    <w:rsid w:val="000D665F"/>
    <w:rsid w:val="001250FF"/>
    <w:rsid w:val="00153A21"/>
    <w:rsid w:val="001645CD"/>
    <w:rsid w:val="00174509"/>
    <w:rsid w:val="00182BB0"/>
    <w:rsid w:val="001E4902"/>
    <w:rsid w:val="002161A1"/>
    <w:rsid w:val="00247855"/>
    <w:rsid w:val="00263DB2"/>
    <w:rsid w:val="002942A8"/>
    <w:rsid w:val="002A2DFB"/>
    <w:rsid w:val="002E7174"/>
    <w:rsid w:val="003258FF"/>
    <w:rsid w:val="00346DCF"/>
    <w:rsid w:val="00357C77"/>
    <w:rsid w:val="00377687"/>
    <w:rsid w:val="00382F44"/>
    <w:rsid w:val="00384716"/>
    <w:rsid w:val="003C4B42"/>
    <w:rsid w:val="003C684D"/>
    <w:rsid w:val="004007F9"/>
    <w:rsid w:val="00424244"/>
    <w:rsid w:val="00441CE7"/>
    <w:rsid w:val="004568A7"/>
    <w:rsid w:val="004641C9"/>
    <w:rsid w:val="004B04A5"/>
    <w:rsid w:val="004F16B4"/>
    <w:rsid w:val="0050676F"/>
    <w:rsid w:val="0054465B"/>
    <w:rsid w:val="00575F36"/>
    <w:rsid w:val="00583D8B"/>
    <w:rsid w:val="005A0B77"/>
    <w:rsid w:val="005A3BC0"/>
    <w:rsid w:val="005B6330"/>
    <w:rsid w:val="005E061F"/>
    <w:rsid w:val="006021EE"/>
    <w:rsid w:val="00612C43"/>
    <w:rsid w:val="006167FC"/>
    <w:rsid w:val="00620D32"/>
    <w:rsid w:val="0063398E"/>
    <w:rsid w:val="00657D2E"/>
    <w:rsid w:val="00661AA8"/>
    <w:rsid w:val="0067067F"/>
    <w:rsid w:val="006F394E"/>
    <w:rsid w:val="00720E0B"/>
    <w:rsid w:val="00724404"/>
    <w:rsid w:val="00731F90"/>
    <w:rsid w:val="007A17F3"/>
    <w:rsid w:val="0081511E"/>
    <w:rsid w:val="00877E3E"/>
    <w:rsid w:val="008D07BB"/>
    <w:rsid w:val="00910F00"/>
    <w:rsid w:val="00915771"/>
    <w:rsid w:val="00936FED"/>
    <w:rsid w:val="00943772"/>
    <w:rsid w:val="00972864"/>
    <w:rsid w:val="009D7249"/>
    <w:rsid w:val="00A06DFA"/>
    <w:rsid w:val="00A15FD9"/>
    <w:rsid w:val="00A20437"/>
    <w:rsid w:val="00A24AD7"/>
    <w:rsid w:val="00A40128"/>
    <w:rsid w:val="00A87F9A"/>
    <w:rsid w:val="00AC6BDE"/>
    <w:rsid w:val="00AD1400"/>
    <w:rsid w:val="00AE6D77"/>
    <w:rsid w:val="00B3366B"/>
    <w:rsid w:val="00B4173A"/>
    <w:rsid w:val="00B51D07"/>
    <w:rsid w:val="00BD524F"/>
    <w:rsid w:val="00BE35FE"/>
    <w:rsid w:val="00C103C7"/>
    <w:rsid w:val="00C1589F"/>
    <w:rsid w:val="00C20B30"/>
    <w:rsid w:val="00C67E91"/>
    <w:rsid w:val="00D04CBE"/>
    <w:rsid w:val="00D05D92"/>
    <w:rsid w:val="00D2088A"/>
    <w:rsid w:val="00DA7A2E"/>
    <w:rsid w:val="00DC2F54"/>
    <w:rsid w:val="00E02F63"/>
    <w:rsid w:val="00E3589A"/>
    <w:rsid w:val="00E400CE"/>
    <w:rsid w:val="00E4623B"/>
    <w:rsid w:val="00E61E56"/>
    <w:rsid w:val="00E63689"/>
    <w:rsid w:val="00E92594"/>
    <w:rsid w:val="00E93C0B"/>
    <w:rsid w:val="00EA5C06"/>
    <w:rsid w:val="00ED3EB2"/>
    <w:rsid w:val="00EF3980"/>
    <w:rsid w:val="00F1204E"/>
    <w:rsid w:val="00F21D34"/>
    <w:rsid w:val="00F53320"/>
    <w:rsid w:val="00F57250"/>
    <w:rsid w:val="00F70906"/>
    <w:rsid w:val="00FA5E62"/>
    <w:rsid w:val="00FD02C9"/>
    <w:rsid w:val="00FD188D"/>
    <w:rsid w:val="00FE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AE58"/>
  <w15:chartTrackingRefBased/>
  <w15:docId w15:val="{5AAC380E-26A2-4B16-8F7F-9A1614C5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6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6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6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8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68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68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68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68A7"/>
    <w:rPr>
      <w:i/>
      <w:iCs/>
    </w:rPr>
  </w:style>
  <w:style w:type="character" w:styleId="Hyperlink">
    <w:name w:val="Hyperlink"/>
    <w:basedOn w:val="DefaultParagraphFont"/>
    <w:uiPriority w:val="99"/>
    <w:unhideWhenUsed/>
    <w:rsid w:val="00A24AD7"/>
    <w:rPr>
      <w:color w:val="0000FF"/>
      <w:u w:val="single"/>
    </w:rPr>
  </w:style>
  <w:style w:type="character" w:customStyle="1" w:styleId="posted-on">
    <w:name w:val="posted-on"/>
    <w:basedOn w:val="DefaultParagraphFont"/>
    <w:rsid w:val="00A24AD7"/>
  </w:style>
  <w:style w:type="character" w:customStyle="1" w:styleId="byline">
    <w:name w:val="byline"/>
    <w:basedOn w:val="DefaultParagraphFont"/>
    <w:rsid w:val="00A24AD7"/>
  </w:style>
  <w:style w:type="character" w:customStyle="1" w:styleId="author">
    <w:name w:val="author"/>
    <w:basedOn w:val="DefaultParagraphFont"/>
    <w:rsid w:val="00A24AD7"/>
  </w:style>
  <w:style w:type="character" w:customStyle="1" w:styleId="author-name">
    <w:name w:val="author-name"/>
    <w:basedOn w:val="DefaultParagraphFont"/>
    <w:rsid w:val="00A24AD7"/>
  </w:style>
  <w:style w:type="character" w:styleId="Strong">
    <w:name w:val="Strong"/>
    <w:basedOn w:val="DefaultParagraphFont"/>
    <w:uiPriority w:val="22"/>
    <w:qFormat/>
    <w:rsid w:val="00A24AD7"/>
    <w:rPr>
      <w:b/>
      <w:bCs/>
    </w:rPr>
  </w:style>
  <w:style w:type="paragraph" w:styleId="NoSpacing">
    <w:name w:val="No Spacing"/>
    <w:uiPriority w:val="1"/>
    <w:qFormat/>
    <w:rsid w:val="005A3BC0"/>
    <w:pPr>
      <w:spacing w:after="0" w:line="240" w:lineRule="auto"/>
    </w:pPr>
  </w:style>
  <w:style w:type="character" w:styleId="UnresolvedMention">
    <w:name w:val="Unresolved Mention"/>
    <w:basedOn w:val="DefaultParagraphFont"/>
    <w:uiPriority w:val="99"/>
    <w:semiHidden/>
    <w:unhideWhenUsed/>
    <w:rsid w:val="004007F9"/>
    <w:rPr>
      <w:color w:val="605E5C"/>
      <w:shd w:val="clear" w:color="auto" w:fill="E1DFDD"/>
    </w:rPr>
  </w:style>
  <w:style w:type="character" w:styleId="CommentReference">
    <w:name w:val="annotation reference"/>
    <w:basedOn w:val="DefaultParagraphFont"/>
    <w:uiPriority w:val="99"/>
    <w:semiHidden/>
    <w:unhideWhenUsed/>
    <w:rsid w:val="00247855"/>
    <w:rPr>
      <w:sz w:val="16"/>
      <w:szCs w:val="16"/>
    </w:rPr>
  </w:style>
  <w:style w:type="paragraph" w:styleId="CommentText">
    <w:name w:val="annotation text"/>
    <w:basedOn w:val="Normal"/>
    <w:link w:val="CommentTextChar"/>
    <w:uiPriority w:val="99"/>
    <w:semiHidden/>
    <w:unhideWhenUsed/>
    <w:rsid w:val="00247855"/>
    <w:pPr>
      <w:spacing w:line="240" w:lineRule="auto"/>
    </w:pPr>
    <w:rPr>
      <w:sz w:val="20"/>
      <w:szCs w:val="20"/>
    </w:rPr>
  </w:style>
  <w:style w:type="character" w:customStyle="1" w:styleId="CommentTextChar">
    <w:name w:val="Comment Text Char"/>
    <w:basedOn w:val="DefaultParagraphFont"/>
    <w:link w:val="CommentText"/>
    <w:uiPriority w:val="99"/>
    <w:semiHidden/>
    <w:rsid w:val="00247855"/>
    <w:rPr>
      <w:sz w:val="20"/>
      <w:szCs w:val="20"/>
    </w:rPr>
  </w:style>
  <w:style w:type="paragraph" w:styleId="CommentSubject">
    <w:name w:val="annotation subject"/>
    <w:basedOn w:val="CommentText"/>
    <w:next w:val="CommentText"/>
    <w:link w:val="CommentSubjectChar"/>
    <w:uiPriority w:val="99"/>
    <w:semiHidden/>
    <w:unhideWhenUsed/>
    <w:rsid w:val="00247855"/>
    <w:rPr>
      <w:b/>
      <w:bCs/>
    </w:rPr>
  </w:style>
  <w:style w:type="character" w:customStyle="1" w:styleId="CommentSubjectChar">
    <w:name w:val="Comment Subject Char"/>
    <w:basedOn w:val="CommentTextChar"/>
    <w:link w:val="CommentSubject"/>
    <w:uiPriority w:val="99"/>
    <w:semiHidden/>
    <w:rsid w:val="00247855"/>
    <w:rPr>
      <w:b/>
      <w:bCs/>
      <w:sz w:val="20"/>
      <w:szCs w:val="20"/>
    </w:rPr>
  </w:style>
  <w:style w:type="paragraph" w:styleId="Revision">
    <w:name w:val="Revision"/>
    <w:hidden/>
    <w:uiPriority w:val="99"/>
    <w:semiHidden/>
    <w:rsid w:val="00A87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91108">
      <w:bodyDiv w:val="1"/>
      <w:marLeft w:val="0"/>
      <w:marRight w:val="0"/>
      <w:marTop w:val="0"/>
      <w:marBottom w:val="0"/>
      <w:divBdr>
        <w:top w:val="none" w:sz="0" w:space="0" w:color="auto"/>
        <w:left w:val="none" w:sz="0" w:space="0" w:color="auto"/>
        <w:bottom w:val="none" w:sz="0" w:space="0" w:color="auto"/>
        <w:right w:val="none" w:sz="0" w:space="0" w:color="auto"/>
      </w:divBdr>
    </w:div>
    <w:div w:id="2032998381">
      <w:bodyDiv w:val="1"/>
      <w:marLeft w:val="0"/>
      <w:marRight w:val="0"/>
      <w:marTop w:val="0"/>
      <w:marBottom w:val="0"/>
      <w:divBdr>
        <w:top w:val="none" w:sz="0" w:space="0" w:color="auto"/>
        <w:left w:val="none" w:sz="0" w:space="0" w:color="auto"/>
        <w:bottom w:val="none" w:sz="0" w:space="0" w:color="auto"/>
        <w:right w:val="none" w:sz="0" w:space="0" w:color="auto"/>
      </w:divBdr>
      <w:divsChild>
        <w:div w:id="1772778152">
          <w:marLeft w:val="0"/>
          <w:marRight w:val="0"/>
          <w:marTop w:val="120"/>
          <w:marBottom w:val="0"/>
          <w:divBdr>
            <w:top w:val="none" w:sz="0" w:space="0" w:color="auto"/>
            <w:left w:val="none" w:sz="0" w:space="0" w:color="auto"/>
            <w:bottom w:val="none" w:sz="0" w:space="0" w:color="auto"/>
            <w:right w:val="none" w:sz="0" w:space="0" w:color="auto"/>
          </w:divBdr>
        </w:div>
        <w:div w:id="32447585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burdette@nist.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435B15355974998612FB3126AE057" ma:contentTypeVersion="11" ma:contentTypeDescription="Create a new document." ma:contentTypeScope="" ma:versionID="9845690c6e27cfa4bc928ad0f4a06829">
  <xsd:schema xmlns:xsd="http://www.w3.org/2001/XMLSchema" xmlns:xs="http://www.w3.org/2001/XMLSchema" xmlns:p="http://schemas.microsoft.com/office/2006/metadata/properties" xmlns:ns1="http://schemas.microsoft.com/sharepoint/v3" xmlns:ns2="2087cdd6-0cec-457b-b03e-459a6a7f3d0c" xmlns:ns3="fdc578a8-3d4e-40f5-9717-382fe2b689f0" targetNamespace="http://schemas.microsoft.com/office/2006/metadata/properties" ma:root="true" ma:fieldsID="64e950cd23c423550aa8514f050d4d16" ns1:_="" ns2:_="" ns3:_="">
    <xsd:import namespace="http://schemas.microsoft.com/sharepoint/v3"/>
    <xsd:import namespace="2087cdd6-0cec-457b-b03e-459a6a7f3d0c"/>
    <xsd:import namespace="fdc578a8-3d4e-40f5-9717-382fe2b689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cdd6-0cec-457b-b03e-459a6a7f3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578a8-3d4e-40f5-9717-382fe2b689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F199F-79E8-410F-ADF8-28E928555B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5BD6A1-E932-490F-B5D5-0EF285D40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7cdd6-0cec-457b-b03e-459a6a7f3d0c"/>
    <ds:schemaRef ds:uri="fdc578a8-3d4e-40f5-9717-382fe2b68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EE0FC-76EE-4E00-AB30-707D0198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Carolyn Q. (Fed)</dc:creator>
  <cp:keywords/>
  <dc:description/>
  <cp:lastModifiedBy>Easley, Regina A. (Fed)</cp:lastModifiedBy>
  <cp:revision>2</cp:revision>
  <dcterms:created xsi:type="dcterms:W3CDTF">2022-06-16T15:49:00Z</dcterms:created>
  <dcterms:modified xsi:type="dcterms:W3CDTF">2022-06-16T15:49:00Z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0x010100426435B15355974998612FB3126AE057</vt:lpwstr>
  </property>
</Properties>
</file>